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29" w:rsidRDefault="00FD6729" w:rsidP="00BD1020">
      <w:pPr>
        <w:pStyle w:val="3"/>
        <w:shd w:val="clear" w:color="auto" w:fill="auto"/>
        <w:spacing w:line="270" w:lineRule="exact"/>
        <w:ind w:hanging="6878"/>
        <w:rPr>
          <w:sz w:val="28"/>
          <w:szCs w:val="28"/>
        </w:rPr>
      </w:pPr>
      <w:r w:rsidRPr="00BD1020">
        <w:rPr>
          <w:sz w:val="28"/>
          <w:szCs w:val="28"/>
        </w:rPr>
        <w:t>«Погоджено</w:t>
      </w:r>
    </w:p>
    <w:p w:rsidR="00FD6729" w:rsidRPr="00C23BD2" w:rsidRDefault="00FD6729" w:rsidP="00885940">
      <w:pPr>
        <w:tabs>
          <w:tab w:val="left" w:pos="567"/>
        </w:tabs>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FD6729" w:rsidRDefault="00FD6729" w:rsidP="00885940">
      <w:pPr>
        <w:tabs>
          <w:tab w:val="left" w:pos="5611"/>
        </w:tabs>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Драбівської районної</w:t>
      </w:r>
      <w:r w:rsidRPr="00C64B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ради </w:t>
      </w:r>
    </w:p>
    <w:p w:rsidR="00FD6729" w:rsidRDefault="00FD6729" w:rsidP="00885940">
      <w:pPr>
        <w:tabs>
          <w:tab w:val="left" w:pos="5430"/>
        </w:tabs>
        <w:ind w:firstLine="284"/>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902B83">
        <w:rPr>
          <w:rFonts w:ascii="Times New Roman" w:hAnsi="Times New Roman" w:cs="Times New Roman"/>
          <w:color w:val="auto"/>
          <w:sz w:val="28"/>
          <w:szCs w:val="28"/>
          <w:lang w:val="uk-UA"/>
        </w:rPr>
        <w:t>від 06.09.</w:t>
      </w:r>
      <w:r w:rsidRPr="008659B0">
        <w:rPr>
          <w:rFonts w:ascii="Times New Roman" w:hAnsi="Times New Roman" w:cs="Times New Roman"/>
          <w:color w:val="auto"/>
          <w:sz w:val="28"/>
          <w:szCs w:val="28"/>
          <w:lang w:val="uk-UA"/>
        </w:rPr>
        <w:t>2017 № 20 - 4/</w:t>
      </w:r>
      <w:r w:rsidRPr="008659B0">
        <w:rPr>
          <w:rFonts w:ascii="Times New Roman" w:hAnsi="Times New Roman" w:cs="Times New Roman"/>
          <w:color w:val="auto"/>
          <w:sz w:val="28"/>
          <w:szCs w:val="28"/>
          <w:lang w:val="en-US"/>
        </w:rPr>
        <w:t>V</w:t>
      </w:r>
      <w:r w:rsidRPr="00315019">
        <w:rPr>
          <w:rFonts w:ascii="Times New Roman" w:hAnsi="Times New Roman" w:cs="Times New Roman"/>
          <w:color w:val="auto"/>
          <w:sz w:val="28"/>
          <w:szCs w:val="28"/>
          <w:lang w:val="uk-UA"/>
        </w:rPr>
        <w:t>ІІ</w:t>
      </w:r>
      <w:r w:rsidRPr="00DC64BE">
        <w:rPr>
          <w:rFonts w:ascii="Times New Roman" w:hAnsi="Times New Roman" w:cs="Times New Roman"/>
          <w:color w:val="FF0000"/>
          <w:sz w:val="28"/>
          <w:szCs w:val="28"/>
          <w:lang w:val="uk-UA"/>
        </w:rPr>
        <w:t xml:space="preserve">   </w:t>
      </w:r>
    </w:p>
    <w:p w:rsidR="00FD6729" w:rsidRPr="00885940" w:rsidRDefault="00FD6729" w:rsidP="00C23BD2">
      <w:pPr>
        <w:spacing w:line="360" w:lineRule="auto"/>
        <w:ind w:firstLine="284"/>
        <w:jc w:val="center"/>
        <w:rPr>
          <w:rFonts w:ascii="Times New Roman" w:hAnsi="Times New Roman" w:cs="Times New Roman"/>
          <w:color w:val="FF0000"/>
          <w:sz w:val="20"/>
          <w:szCs w:val="20"/>
          <w:lang w:val="uk-UA"/>
        </w:rPr>
      </w:pPr>
    </w:p>
    <w:p w:rsidR="00FD6729" w:rsidRPr="00885940" w:rsidRDefault="00FD6729" w:rsidP="00885940">
      <w:pPr>
        <w:tabs>
          <w:tab w:val="left" w:pos="5430"/>
        </w:tabs>
        <w:ind w:firstLine="284"/>
        <w:jc w:val="center"/>
        <w:rPr>
          <w:rFonts w:ascii="Times New Roman" w:hAnsi="Times New Roman" w:cs="Times New Roman"/>
          <w:color w:val="auto"/>
          <w:sz w:val="28"/>
          <w:szCs w:val="28"/>
          <w:lang w:val="uk-UA"/>
        </w:rPr>
      </w:pPr>
      <w:r w:rsidRPr="00885940">
        <w:rPr>
          <w:rFonts w:ascii="Times New Roman" w:hAnsi="Times New Roman" w:cs="Times New Roman"/>
          <w:color w:val="auto"/>
          <w:sz w:val="28"/>
          <w:szCs w:val="28"/>
          <w:lang w:val="uk-UA"/>
        </w:rPr>
        <w:t xml:space="preserve">                                                                      Голова Драбівської районної ради</w:t>
      </w:r>
    </w:p>
    <w:p w:rsidR="00FD6729" w:rsidRPr="00885940" w:rsidRDefault="00FD6729" w:rsidP="00885940">
      <w:pPr>
        <w:tabs>
          <w:tab w:val="left" w:pos="5430"/>
        </w:tabs>
        <w:ind w:firstLine="5249"/>
        <w:jc w:val="both"/>
        <w:rPr>
          <w:rFonts w:ascii="Times New Roman" w:hAnsi="Times New Roman" w:cs="Times New Roman"/>
          <w:color w:val="auto"/>
          <w:sz w:val="28"/>
          <w:szCs w:val="28"/>
          <w:lang w:val="uk-UA"/>
        </w:rPr>
      </w:pPr>
      <w:r w:rsidRPr="00885940">
        <w:rPr>
          <w:rFonts w:ascii="Times New Roman" w:hAnsi="Times New Roman" w:cs="Times New Roman"/>
          <w:color w:val="auto"/>
          <w:sz w:val="28"/>
          <w:szCs w:val="28"/>
          <w:lang w:val="uk-UA"/>
        </w:rPr>
        <w:t xml:space="preserve">  ____________________ В.Д. Дзега</w:t>
      </w:r>
    </w:p>
    <w:p w:rsidR="00FD6729" w:rsidRPr="00885940" w:rsidRDefault="00FD6729" w:rsidP="00885940">
      <w:pPr>
        <w:tabs>
          <w:tab w:val="left" w:pos="5430"/>
        </w:tabs>
        <w:ind w:firstLine="5249"/>
        <w:jc w:val="both"/>
        <w:rPr>
          <w:rFonts w:ascii="Times New Roman" w:hAnsi="Times New Roman" w:cs="Times New Roman"/>
          <w:color w:val="auto"/>
          <w:sz w:val="28"/>
          <w:szCs w:val="28"/>
          <w:lang w:val="uk-UA"/>
        </w:rPr>
      </w:pPr>
      <w:r w:rsidRPr="00885940">
        <w:rPr>
          <w:rFonts w:ascii="Times New Roman" w:hAnsi="Times New Roman" w:cs="Times New Roman"/>
          <w:color w:val="auto"/>
          <w:sz w:val="28"/>
          <w:szCs w:val="28"/>
          <w:lang w:val="uk-UA"/>
        </w:rPr>
        <w:t xml:space="preserve"> «_____» _____________ 2017 року                             </w:t>
      </w:r>
    </w:p>
    <w:p w:rsidR="00FD6729" w:rsidRPr="00E43409" w:rsidRDefault="00FD6729" w:rsidP="00936DB0">
      <w:pPr>
        <w:pStyle w:val="3"/>
        <w:shd w:val="clear" w:color="auto" w:fill="auto"/>
        <w:spacing w:line="322" w:lineRule="exact"/>
        <w:ind w:left="-5529" w:right="-48" w:firstLine="0"/>
        <w:rPr>
          <w:sz w:val="28"/>
          <w:szCs w:val="28"/>
        </w:rPr>
      </w:pPr>
    </w:p>
    <w:p w:rsidR="00FD6729" w:rsidRDefault="00FD6729" w:rsidP="00885940">
      <w:pPr>
        <w:pStyle w:val="3"/>
        <w:shd w:val="clear" w:color="auto" w:fill="auto"/>
        <w:spacing w:line="322" w:lineRule="exact"/>
        <w:ind w:left="-5529" w:right="-172" w:firstLine="0"/>
        <w:rPr>
          <w:sz w:val="28"/>
          <w:szCs w:val="28"/>
        </w:rPr>
      </w:pPr>
      <w:r w:rsidRPr="00E43409">
        <w:rPr>
          <w:sz w:val="28"/>
          <w:szCs w:val="28"/>
        </w:rPr>
        <w:t xml:space="preserve">                          Г. Г. </w:t>
      </w:r>
      <w:bookmarkStart w:id="0" w:name="bookmark0"/>
      <w:r>
        <w:rPr>
          <w:sz w:val="28"/>
          <w:szCs w:val="28"/>
        </w:rPr>
        <w:t xml:space="preserve"> </w:t>
      </w:r>
    </w:p>
    <w:p w:rsidR="00FD6729" w:rsidRPr="00E43409" w:rsidRDefault="00FD6729" w:rsidP="0036604F">
      <w:pPr>
        <w:pStyle w:val="3"/>
        <w:shd w:val="clear" w:color="auto" w:fill="auto"/>
        <w:spacing w:line="322" w:lineRule="exact"/>
        <w:ind w:left="-5529" w:right="-172" w:firstLine="0"/>
        <w:rPr>
          <w:sz w:val="28"/>
          <w:szCs w:val="28"/>
        </w:rPr>
      </w:pPr>
    </w:p>
    <w:p w:rsidR="00FD6729" w:rsidRPr="00E43409" w:rsidRDefault="00FD6729" w:rsidP="00C54BA1">
      <w:pPr>
        <w:pStyle w:val="3"/>
        <w:shd w:val="clear" w:color="auto" w:fill="auto"/>
        <w:spacing w:line="322" w:lineRule="exact"/>
        <w:ind w:left="-5529" w:right="2048" w:firstLine="0"/>
        <w:rPr>
          <w:sz w:val="28"/>
          <w:szCs w:val="28"/>
        </w:rPr>
      </w:pPr>
    </w:p>
    <w:p w:rsidR="00FD6729" w:rsidRPr="00E43409" w:rsidRDefault="00FD6729" w:rsidP="00C54BA1">
      <w:pPr>
        <w:pStyle w:val="3"/>
        <w:shd w:val="clear" w:color="auto" w:fill="auto"/>
        <w:spacing w:line="322" w:lineRule="exact"/>
        <w:ind w:left="-5529" w:right="2048" w:firstLine="0"/>
        <w:rPr>
          <w:sz w:val="28"/>
          <w:szCs w:val="28"/>
        </w:rPr>
      </w:pPr>
    </w:p>
    <w:p w:rsidR="00FD6729" w:rsidRPr="00E43409" w:rsidRDefault="00FD6729" w:rsidP="00C54BA1">
      <w:pPr>
        <w:pStyle w:val="3"/>
        <w:shd w:val="clear" w:color="auto" w:fill="auto"/>
        <w:spacing w:line="322" w:lineRule="exact"/>
        <w:ind w:left="-5529" w:right="2048" w:firstLine="0"/>
        <w:rPr>
          <w:b/>
          <w:i/>
          <w:sz w:val="24"/>
          <w:szCs w:val="24"/>
        </w:rPr>
      </w:pPr>
    </w:p>
    <w:p w:rsidR="00FD6729" w:rsidRPr="00FB5CAC" w:rsidRDefault="00FD6729" w:rsidP="00BD1020">
      <w:pPr>
        <w:pStyle w:val="11"/>
        <w:keepNext/>
        <w:keepLines/>
        <w:shd w:val="clear" w:color="auto" w:fill="auto"/>
        <w:spacing w:before="0" w:after="0" w:line="240" w:lineRule="auto"/>
        <w:jc w:val="center"/>
        <w:rPr>
          <w:b/>
          <w:i/>
          <w:sz w:val="96"/>
          <w:szCs w:val="96"/>
        </w:rPr>
      </w:pPr>
      <w:r w:rsidRPr="00FB5CAC">
        <w:rPr>
          <w:b/>
          <w:sz w:val="96"/>
          <w:szCs w:val="96"/>
        </w:rPr>
        <w:t>СТАТУТ</w:t>
      </w:r>
      <w:bookmarkEnd w:id="0"/>
    </w:p>
    <w:p w:rsidR="00FD6729" w:rsidRPr="00FB5CAC" w:rsidRDefault="00FD6729" w:rsidP="00BD1020">
      <w:pPr>
        <w:pStyle w:val="31"/>
        <w:shd w:val="clear" w:color="auto" w:fill="auto"/>
        <w:spacing w:before="0"/>
        <w:ind w:right="-38"/>
        <w:jc w:val="center"/>
        <w:rPr>
          <w:b/>
          <w:i/>
          <w:sz w:val="40"/>
          <w:szCs w:val="40"/>
        </w:rPr>
      </w:pPr>
      <w:r w:rsidRPr="00FB5CAC">
        <w:rPr>
          <w:b/>
          <w:sz w:val="40"/>
          <w:szCs w:val="40"/>
        </w:rPr>
        <w:t xml:space="preserve">ДРАБІВСЬКОГО  </w:t>
      </w:r>
    </w:p>
    <w:p w:rsidR="00FD6729" w:rsidRPr="00FB5CAC" w:rsidRDefault="00FD6729" w:rsidP="00BD1020">
      <w:pPr>
        <w:pStyle w:val="31"/>
        <w:shd w:val="clear" w:color="auto" w:fill="auto"/>
        <w:spacing w:before="0"/>
        <w:ind w:right="-38"/>
        <w:jc w:val="center"/>
        <w:rPr>
          <w:b/>
          <w:i/>
          <w:sz w:val="40"/>
          <w:szCs w:val="40"/>
        </w:rPr>
      </w:pPr>
      <w:r w:rsidRPr="00FB5CAC">
        <w:rPr>
          <w:b/>
          <w:sz w:val="40"/>
          <w:szCs w:val="40"/>
        </w:rPr>
        <w:t>НАВЧАЛЬНО-ВИХОВНОГО КОМПЛЕКСУ «ЗАГАЛЬНООСВІТНЯ ШКОЛА І-ІІІ СТУПЕНІВ              ІМ. С.В. ВАСИЛЬЧЕНКА-ГІМНАЗІЯ»</w:t>
      </w:r>
    </w:p>
    <w:p w:rsidR="00FD6729" w:rsidRPr="00FB5CAC" w:rsidRDefault="00FD6729" w:rsidP="00BD1020">
      <w:pPr>
        <w:pStyle w:val="31"/>
        <w:shd w:val="clear" w:color="auto" w:fill="auto"/>
        <w:spacing w:before="0"/>
        <w:ind w:right="-38"/>
        <w:jc w:val="center"/>
        <w:rPr>
          <w:b/>
          <w:i/>
          <w:sz w:val="40"/>
          <w:szCs w:val="40"/>
        </w:rPr>
      </w:pPr>
      <w:r w:rsidRPr="00FB5CAC">
        <w:rPr>
          <w:b/>
          <w:sz w:val="40"/>
          <w:szCs w:val="40"/>
        </w:rPr>
        <w:t>ДРАБІВСЬКОЇ РАЙОННОЇ РАДИ</w:t>
      </w:r>
    </w:p>
    <w:p w:rsidR="00FD6729" w:rsidRPr="008F6740" w:rsidRDefault="00FD6729" w:rsidP="008F6740">
      <w:pPr>
        <w:pStyle w:val="31"/>
        <w:shd w:val="clear" w:color="auto" w:fill="auto"/>
        <w:spacing w:before="0"/>
        <w:ind w:right="-38"/>
        <w:jc w:val="center"/>
        <w:rPr>
          <w:b/>
          <w:sz w:val="40"/>
          <w:szCs w:val="40"/>
        </w:rPr>
      </w:pPr>
      <w:r w:rsidRPr="00FB5CAC">
        <w:rPr>
          <w:b/>
          <w:sz w:val="40"/>
          <w:szCs w:val="40"/>
        </w:rPr>
        <w:t>ЧЕРКАСЬКОЇ ОБЛАСТІ</w:t>
      </w:r>
    </w:p>
    <w:p w:rsidR="00FD6729" w:rsidRPr="0008548B" w:rsidRDefault="00FD6729" w:rsidP="0008548B">
      <w:pPr>
        <w:pStyle w:val="31"/>
        <w:shd w:val="clear" w:color="auto" w:fill="auto"/>
        <w:spacing w:before="0"/>
        <w:ind w:left="180" w:right="680" w:firstLine="1"/>
        <w:jc w:val="center"/>
        <w:rPr>
          <w:sz w:val="36"/>
          <w:szCs w:val="36"/>
        </w:rPr>
      </w:pPr>
      <w:r w:rsidRPr="0008548B">
        <w:rPr>
          <w:sz w:val="36"/>
          <w:szCs w:val="36"/>
        </w:rPr>
        <w:t>(нова редакція)</w:t>
      </w:r>
    </w:p>
    <w:p w:rsidR="00FD6729" w:rsidRDefault="00FD6729" w:rsidP="00B314FE">
      <w:pPr>
        <w:pStyle w:val="31"/>
        <w:shd w:val="clear" w:color="auto" w:fill="auto"/>
        <w:spacing w:before="0"/>
        <w:ind w:left="180" w:right="680" w:firstLine="2800"/>
        <w:rPr>
          <w:sz w:val="28"/>
          <w:szCs w:val="28"/>
        </w:rPr>
      </w:pPr>
    </w:p>
    <w:p w:rsidR="00FD6729" w:rsidRDefault="00FD6729" w:rsidP="00B314FE">
      <w:pPr>
        <w:pStyle w:val="31"/>
        <w:shd w:val="clear" w:color="auto" w:fill="auto"/>
        <w:spacing w:before="0"/>
        <w:ind w:left="180" w:right="680" w:firstLine="2800"/>
        <w:rPr>
          <w:sz w:val="28"/>
          <w:szCs w:val="28"/>
        </w:rPr>
      </w:pPr>
    </w:p>
    <w:p w:rsidR="00FD6729" w:rsidRDefault="00FD6729" w:rsidP="00B314FE">
      <w:pPr>
        <w:pStyle w:val="31"/>
        <w:shd w:val="clear" w:color="auto" w:fill="auto"/>
        <w:spacing w:before="0"/>
        <w:ind w:left="180" w:right="680" w:firstLine="2800"/>
        <w:rPr>
          <w:sz w:val="28"/>
          <w:szCs w:val="28"/>
        </w:rPr>
      </w:pPr>
    </w:p>
    <w:p w:rsidR="00FD6729" w:rsidRDefault="00FD6729" w:rsidP="0003319A">
      <w:pPr>
        <w:pStyle w:val="3"/>
        <w:shd w:val="clear" w:color="auto" w:fill="auto"/>
        <w:spacing w:line="317" w:lineRule="exact"/>
        <w:ind w:left="3801" w:hanging="2"/>
        <w:rPr>
          <w:sz w:val="28"/>
          <w:szCs w:val="28"/>
        </w:rPr>
      </w:pPr>
      <w:bookmarkStart w:id="1" w:name="bookmark1"/>
      <w:r>
        <w:rPr>
          <w:sz w:val="28"/>
          <w:szCs w:val="28"/>
        </w:rPr>
        <w:t xml:space="preserve"> </w:t>
      </w: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03319A">
      <w:pPr>
        <w:pStyle w:val="3"/>
        <w:shd w:val="clear" w:color="auto" w:fill="auto"/>
        <w:spacing w:line="317" w:lineRule="exact"/>
        <w:ind w:left="3801" w:hanging="2"/>
        <w:rPr>
          <w:sz w:val="28"/>
          <w:szCs w:val="28"/>
        </w:rPr>
      </w:pPr>
    </w:p>
    <w:p w:rsidR="00FD6729" w:rsidRDefault="00FD6729" w:rsidP="00885940">
      <w:pPr>
        <w:pStyle w:val="3"/>
        <w:shd w:val="clear" w:color="auto" w:fill="auto"/>
        <w:spacing w:line="317" w:lineRule="exact"/>
        <w:ind w:firstLine="0"/>
        <w:rPr>
          <w:sz w:val="28"/>
          <w:szCs w:val="28"/>
        </w:rPr>
      </w:pPr>
    </w:p>
    <w:bookmarkEnd w:id="1"/>
    <w:p w:rsidR="00FD6729" w:rsidRPr="00480755" w:rsidRDefault="00FD6729" w:rsidP="00480755">
      <w:pPr>
        <w:pStyle w:val="3"/>
        <w:shd w:val="clear" w:color="auto" w:fill="auto"/>
        <w:spacing w:line="240" w:lineRule="auto"/>
        <w:ind w:firstLine="0"/>
        <w:rPr>
          <w:i/>
          <w:sz w:val="28"/>
          <w:szCs w:val="28"/>
        </w:rPr>
      </w:pPr>
      <w:r w:rsidRPr="00480755">
        <w:rPr>
          <w:sz w:val="28"/>
          <w:szCs w:val="28"/>
        </w:rPr>
        <w:t>І. ЗАГАЛЬНІ ПОЛОЖЕННЯ</w:t>
      </w:r>
    </w:p>
    <w:p w:rsidR="00FD6729" w:rsidRPr="00480755" w:rsidRDefault="00FD6729" w:rsidP="00480755">
      <w:pPr>
        <w:pStyle w:val="3"/>
        <w:shd w:val="clear" w:color="auto" w:fill="auto"/>
        <w:tabs>
          <w:tab w:val="left" w:pos="1086"/>
        </w:tabs>
        <w:spacing w:line="240" w:lineRule="auto"/>
        <w:ind w:right="-181" w:firstLine="540"/>
        <w:jc w:val="both"/>
        <w:rPr>
          <w:sz w:val="28"/>
          <w:szCs w:val="28"/>
        </w:rPr>
      </w:pPr>
      <w:r w:rsidRPr="00480755">
        <w:rPr>
          <w:sz w:val="28"/>
          <w:szCs w:val="28"/>
        </w:rPr>
        <w:t>1. Драбівський навчально-виховний комплекс «загальноосвітня школа              І-ІІІ ступенів ім. С.В. Васильченка-гімназія» Драбівської районної ради Черкаської області створений згідно розпорядження голови обласної держадміністрації «Про створення (реорганізацію) загальноосвітніх навчальних закладів» № 418 від 02.08.2003 та рішення Драбівської районної ради № 8/6-3 від 22.05.2003 Драбівський навчально-виховний комплекс знаходиться у комунальній власності.</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 xml:space="preserve">2. Драбівський навчально-виховний комплекс «загальноосвітня школа              І-ІІІ ступенів ім. С.В. Васильченка-гімназія» Драбівської районної ради Черкаської області (далі навчальний заклад) є правонаступником загальноосвітньої школи І-ІІІ ступенів ім. С.В. Васильченка смт. Драбова Драбівського району Черкаської області, яка в свою чергу була правонаступницею Драбівської загальноосвітньої школи І-ІІІ ступенів                             ім. С.В. Васильченка. Датою заснування навчального закладу вважається                        02.11.1883 року, коли в Драбові було відкрите двокласне училище, яке переведене в статус середньої школи в 1934 році шляхом реорганізації із Драбівської єдиної трудової семирічної школи (історична довідка № 45/30 від 19.03.2002). </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3. Засновником (власником) навчального закладу є Драбівська районна рада.</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4. Повне найменування навчального закладу: Драбівський навчально-виховний комплекс «загальноосвітня школа І-ІІІ ступенів ім. С.В. Васильченка-гімназія» Драбівської районної ради Черкаської області.</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5. Скорочене найменування навчального закладу: Драбівський НВК «школа-гімназія».</w:t>
      </w:r>
    </w:p>
    <w:p w:rsidR="00FD6729" w:rsidRPr="00480755" w:rsidRDefault="00FD6729" w:rsidP="00480755">
      <w:pPr>
        <w:pStyle w:val="3"/>
        <w:numPr>
          <w:ilvl w:val="0"/>
          <w:numId w:val="24"/>
        </w:numPr>
        <w:shd w:val="clear" w:color="auto" w:fill="auto"/>
        <w:tabs>
          <w:tab w:val="left" w:pos="1086"/>
          <w:tab w:val="left" w:pos="1267"/>
        </w:tabs>
        <w:spacing w:line="240" w:lineRule="auto"/>
        <w:ind w:right="-181"/>
        <w:jc w:val="both"/>
        <w:rPr>
          <w:sz w:val="28"/>
          <w:szCs w:val="28"/>
        </w:rPr>
      </w:pPr>
      <w:r w:rsidRPr="00480755">
        <w:rPr>
          <w:sz w:val="28"/>
          <w:szCs w:val="28"/>
        </w:rPr>
        <w:t>Юридична адреса навчального закладу:</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 xml:space="preserve">19800 </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 xml:space="preserve">Черкаська область </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 xml:space="preserve">Драбівський район </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 xml:space="preserve">смт. Драбів </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 xml:space="preserve">вул. Центральна, 27 </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 xml:space="preserve">тел. 31-2-04 (директор) </w:t>
      </w:r>
    </w:p>
    <w:p w:rsidR="00FD6729" w:rsidRPr="00480755" w:rsidRDefault="00FD6729" w:rsidP="00480755">
      <w:pPr>
        <w:pStyle w:val="3"/>
        <w:shd w:val="clear" w:color="auto" w:fill="auto"/>
        <w:spacing w:line="240" w:lineRule="auto"/>
        <w:ind w:right="-181" w:firstLine="1629"/>
        <w:jc w:val="both"/>
        <w:rPr>
          <w:sz w:val="28"/>
          <w:szCs w:val="28"/>
        </w:rPr>
      </w:pPr>
      <w:r w:rsidRPr="00480755">
        <w:rPr>
          <w:sz w:val="28"/>
          <w:szCs w:val="28"/>
        </w:rPr>
        <w:t>тел. 30-4-94 (приймальна)</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7. Навчальний заклад є юридичною особою, має відокремлене майно,   печатку, штамп, ідентифікаційний номер.</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8. Навчальний заклад має самостійний баланс, рахунок в органах Державної казначейської служби України за місцем знаходження.</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9. Навчальний заклад у своїй діяльності керується Конституцією України, Законами України «Про освіту», «Про загальну середню освіту», Концепцією інноваційного розвитку загальноосвітнього навчального закладу, Положенням про загальноосвітній навчальний заклад, іншими законодавчими актами України, постановами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наказами Управління освіти і науки Черкаської обласної державної адміністрації, рішеннями Драбівської районої ради, розпорядженнями Драбівської районної державної адміністрації, наказами відділу освіти Драбівської районної державної адміністрації,  іншими нормативно-правовими актами, цим Статутом.</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 xml:space="preserve">10. Навчальний заклад самостійно приймає рішення і здійснює діяльність в межах своєї компетенції, передбаченої законодавством України та цим Статутом. </w:t>
      </w:r>
    </w:p>
    <w:p w:rsidR="00FD6729" w:rsidRPr="00480755" w:rsidRDefault="00FD6729" w:rsidP="00480755">
      <w:pPr>
        <w:pStyle w:val="3"/>
        <w:shd w:val="clear" w:color="auto" w:fill="auto"/>
        <w:tabs>
          <w:tab w:val="left" w:pos="1086"/>
          <w:tab w:val="left" w:pos="1267"/>
        </w:tabs>
        <w:spacing w:line="240" w:lineRule="auto"/>
        <w:ind w:right="-181" w:firstLine="540"/>
        <w:jc w:val="both"/>
        <w:rPr>
          <w:sz w:val="28"/>
          <w:szCs w:val="28"/>
        </w:rPr>
      </w:pPr>
      <w:r w:rsidRPr="00480755">
        <w:rPr>
          <w:sz w:val="28"/>
          <w:szCs w:val="28"/>
        </w:rPr>
        <w:t xml:space="preserve">11. Головною метою навчального закладу є забезпечення реалізації права громадян на здобуття повної загальної середньої освіти; надання особистості можливості максимально розкрити власну індивідуальність, природні здібності, схильності та талант; набуття цілісної системи знань і понять про природу, суспільство і людину; формування власної громадянської позиції, почуття національної самосвідомості.  </w:t>
      </w:r>
    </w:p>
    <w:p w:rsidR="00FD6729" w:rsidRPr="00480755" w:rsidRDefault="00FD6729" w:rsidP="00480755">
      <w:pPr>
        <w:pStyle w:val="3"/>
        <w:numPr>
          <w:ilvl w:val="0"/>
          <w:numId w:val="25"/>
        </w:numPr>
        <w:shd w:val="clear" w:color="auto" w:fill="auto"/>
        <w:tabs>
          <w:tab w:val="left" w:pos="1086"/>
          <w:tab w:val="left" w:pos="1267"/>
        </w:tabs>
        <w:spacing w:line="240" w:lineRule="auto"/>
        <w:ind w:right="-181"/>
        <w:jc w:val="both"/>
        <w:rPr>
          <w:sz w:val="28"/>
          <w:szCs w:val="28"/>
        </w:rPr>
      </w:pPr>
      <w:r w:rsidRPr="00480755">
        <w:rPr>
          <w:sz w:val="28"/>
          <w:szCs w:val="28"/>
        </w:rPr>
        <w:t xml:space="preserve"> Головними завданнями навчального закладу є:</w:t>
      </w:r>
    </w:p>
    <w:p w:rsidR="00FD6729" w:rsidRPr="00480755" w:rsidRDefault="00FD6729" w:rsidP="00480755">
      <w:pPr>
        <w:pStyle w:val="3"/>
        <w:shd w:val="clear" w:color="auto" w:fill="auto"/>
        <w:tabs>
          <w:tab w:val="left" w:pos="1810"/>
        </w:tabs>
        <w:spacing w:line="240" w:lineRule="auto"/>
        <w:ind w:right="-181" w:firstLine="543"/>
        <w:jc w:val="both"/>
        <w:rPr>
          <w:sz w:val="28"/>
          <w:szCs w:val="28"/>
        </w:rPr>
      </w:pPr>
      <w:r w:rsidRPr="00480755">
        <w:rPr>
          <w:sz w:val="28"/>
          <w:szCs w:val="28"/>
        </w:rPr>
        <w:t>забезпечення реалізації права громадян на повну загальну середню освіту, спрямування навчально-виховного змісту на реалізацію концепції профільного навчання;</w:t>
      </w:r>
    </w:p>
    <w:p w:rsidR="00FD6729" w:rsidRPr="00480755" w:rsidRDefault="00FD6729" w:rsidP="00480755">
      <w:pPr>
        <w:pStyle w:val="3"/>
        <w:shd w:val="clear" w:color="auto" w:fill="auto"/>
        <w:tabs>
          <w:tab w:val="left" w:pos="1810"/>
        </w:tabs>
        <w:spacing w:line="240" w:lineRule="auto"/>
        <w:ind w:right="-181" w:firstLine="543"/>
        <w:jc w:val="both"/>
        <w:rPr>
          <w:sz w:val="28"/>
          <w:szCs w:val="28"/>
        </w:rPr>
      </w:pPr>
      <w:r w:rsidRPr="00480755">
        <w:rPr>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D6729" w:rsidRPr="00480755" w:rsidRDefault="00FD6729" w:rsidP="00480755">
      <w:pPr>
        <w:pStyle w:val="3"/>
        <w:shd w:val="clear" w:color="auto" w:fill="auto"/>
        <w:tabs>
          <w:tab w:val="left" w:pos="1810"/>
        </w:tabs>
        <w:spacing w:line="240" w:lineRule="auto"/>
        <w:ind w:right="-181" w:firstLine="543"/>
        <w:jc w:val="both"/>
        <w:rPr>
          <w:sz w:val="28"/>
          <w:szCs w:val="28"/>
        </w:rPr>
      </w:pPr>
      <w:r w:rsidRPr="00480755">
        <w:rPr>
          <w:sz w:val="28"/>
          <w:szCs w:val="28"/>
        </w:rPr>
        <w:t>формування і виховання особистості та професіонала-патріота України, який усвідомлює свою належність до сучасної європейської цивілізації;</w:t>
      </w:r>
    </w:p>
    <w:p w:rsidR="00FD6729" w:rsidRPr="00480755" w:rsidRDefault="00FD6729" w:rsidP="00480755">
      <w:pPr>
        <w:pStyle w:val="3"/>
        <w:shd w:val="clear" w:color="auto" w:fill="auto"/>
        <w:tabs>
          <w:tab w:val="left" w:pos="1810"/>
        </w:tabs>
        <w:spacing w:line="240" w:lineRule="auto"/>
        <w:ind w:right="-181" w:firstLine="543"/>
        <w:jc w:val="both"/>
        <w:rPr>
          <w:sz w:val="28"/>
          <w:szCs w:val="28"/>
        </w:rPr>
      </w:pPr>
      <w:r w:rsidRPr="00480755">
        <w:rPr>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D6729" w:rsidRPr="00480755" w:rsidRDefault="00FD6729" w:rsidP="00480755">
      <w:pPr>
        <w:pStyle w:val="17"/>
        <w:shd w:val="clear" w:color="auto" w:fill="auto"/>
        <w:tabs>
          <w:tab w:val="left" w:pos="1810"/>
        </w:tabs>
        <w:spacing w:before="0" w:line="240" w:lineRule="auto"/>
        <w:ind w:right="-181" w:firstLine="543"/>
        <w:rPr>
          <w:sz w:val="28"/>
          <w:szCs w:val="28"/>
          <w:lang w:val="uk-UA"/>
        </w:rPr>
      </w:pPr>
      <w:r w:rsidRPr="00480755">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D6729" w:rsidRPr="00480755" w:rsidRDefault="00FD6729" w:rsidP="00480755">
      <w:pPr>
        <w:pStyle w:val="17"/>
        <w:shd w:val="clear" w:color="auto" w:fill="auto"/>
        <w:tabs>
          <w:tab w:val="left" w:pos="1810"/>
        </w:tabs>
        <w:spacing w:before="0" w:line="240" w:lineRule="auto"/>
        <w:ind w:right="-181" w:firstLine="543"/>
        <w:rPr>
          <w:sz w:val="28"/>
          <w:szCs w:val="28"/>
        </w:rPr>
      </w:pPr>
      <w:r w:rsidRPr="00480755">
        <w:rPr>
          <w:sz w:val="28"/>
          <w:szCs w:val="28"/>
        </w:rPr>
        <w:t>забезпечення випускникам закладу обсягу наукових знань на рівні світових стандартів загальної і середньої освіти;</w:t>
      </w:r>
    </w:p>
    <w:p w:rsidR="00FD6729" w:rsidRPr="00480755" w:rsidRDefault="00FD6729" w:rsidP="00480755">
      <w:pPr>
        <w:pStyle w:val="17"/>
        <w:shd w:val="clear" w:color="auto" w:fill="auto"/>
        <w:tabs>
          <w:tab w:val="left" w:pos="1810"/>
        </w:tabs>
        <w:spacing w:before="0" w:line="240" w:lineRule="auto"/>
        <w:ind w:right="-181" w:firstLine="543"/>
        <w:rPr>
          <w:sz w:val="28"/>
          <w:szCs w:val="28"/>
        </w:rPr>
      </w:pPr>
      <w:r w:rsidRPr="00480755">
        <w:rPr>
          <w:sz w:val="28"/>
          <w:szCs w:val="28"/>
        </w:rPr>
        <w:t>створення умов для оволодіння системою наукових знань про природу і суспільство;</w:t>
      </w:r>
    </w:p>
    <w:p w:rsidR="00FD6729" w:rsidRPr="00480755" w:rsidRDefault="00FD6729" w:rsidP="00480755">
      <w:pPr>
        <w:pStyle w:val="17"/>
        <w:shd w:val="clear" w:color="auto" w:fill="auto"/>
        <w:tabs>
          <w:tab w:val="left" w:pos="1810"/>
        </w:tabs>
        <w:spacing w:before="0" w:line="240" w:lineRule="auto"/>
        <w:ind w:right="-181" w:firstLine="543"/>
        <w:rPr>
          <w:sz w:val="28"/>
          <w:szCs w:val="28"/>
        </w:rPr>
      </w:pPr>
      <w:r w:rsidRPr="00480755">
        <w:rPr>
          <w:sz w:val="28"/>
          <w:szCs w:val="28"/>
        </w:rPr>
        <w:t>розвиток в учнів творчих здібностей, підтримку обдарованих дітей і молоді, формування навичок самоосвіти і самореалізації особистості;</w:t>
      </w:r>
    </w:p>
    <w:p w:rsidR="00FD6729" w:rsidRPr="00480755" w:rsidRDefault="00FD6729" w:rsidP="00480755">
      <w:pPr>
        <w:pStyle w:val="17"/>
        <w:shd w:val="clear" w:color="auto" w:fill="auto"/>
        <w:tabs>
          <w:tab w:val="left" w:pos="1810"/>
        </w:tabs>
        <w:spacing w:before="0" w:line="240" w:lineRule="auto"/>
        <w:ind w:right="-181" w:firstLine="543"/>
        <w:rPr>
          <w:sz w:val="28"/>
          <w:szCs w:val="28"/>
        </w:rPr>
      </w:pPr>
      <w:r w:rsidRPr="00480755">
        <w:rPr>
          <w:sz w:val="28"/>
          <w:szCs w:val="28"/>
        </w:rPr>
        <w:t>формування у дітей цілісної наукової картини світу і сучасного світогляду, здібностей і навичок самостійного наукового пізнання;</w:t>
      </w:r>
    </w:p>
    <w:p w:rsidR="00FD6729" w:rsidRPr="00480755" w:rsidRDefault="00FD6729" w:rsidP="00480755">
      <w:pPr>
        <w:pStyle w:val="17"/>
        <w:shd w:val="clear" w:color="auto" w:fill="auto"/>
        <w:tabs>
          <w:tab w:val="left" w:pos="1702"/>
          <w:tab w:val="left" w:pos="1810"/>
        </w:tabs>
        <w:spacing w:before="0" w:line="240" w:lineRule="auto"/>
        <w:ind w:right="-181" w:firstLine="543"/>
        <w:rPr>
          <w:sz w:val="28"/>
          <w:szCs w:val="28"/>
        </w:rPr>
      </w:pPr>
      <w:r w:rsidRPr="00480755">
        <w:rPr>
          <w:sz w:val="28"/>
          <w:szCs w:val="28"/>
        </w:rPr>
        <w:t>реалізація права учнів на вільне формування політичних і моральних переконань, виховання людини демократичного світогляду і культури, яка дотримується прав і свобод особистості, з повагою ставиться до традицій народів і культур світу;</w:t>
      </w:r>
    </w:p>
    <w:p w:rsidR="00FD6729" w:rsidRPr="00480755" w:rsidRDefault="00FD6729" w:rsidP="00480755">
      <w:pPr>
        <w:pStyle w:val="17"/>
        <w:shd w:val="clear" w:color="auto" w:fill="auto"/>
        <w:tabs>
          <w:tab w:val="left" w:pos="1810"/>
        </w:tabs>
        <w:spacing w:before="0" w:line="240" w:lineRule="auto"/>
        <w:ind w:right="-181" w:firstLine="543"/>
        <w:rPr>
          <w:sz w:val="28"/>
          <w:szCs w:val="28"/>
        </w:rPr>
      </w:pPr>
      <w:r w:rsidRPr="00480755">
        <w:rPr>
          <w:sz w:val="28"/>
          <w:szCs w:val="28"/>
        </w:rPr>
        <w:t>надання учням можливості реалізувати будь-які свої вимоги демократичним шляхом, об’єднуватися в добровільні демократичні дитячі</w:t>
      </w:r>
      <w:r>
        <w:rPr>
          <w:sz w:val="28"/>
          <w:szCs w:val="28"/>
          <w:lang w:val="uk-UA"/>
        </w:rPr>
        <w:t xml:space="preserve"> </w:t>
      </w:r>
      <w:r w:rsidRPr="00480755">
        <w:rPr>
          <w:sz w:val="28"/>
          <w:szCs w:val="28"/>
        </w:rPr>
        <w:t>організації, в діяльності яких пріоритет надається загальнолюдським духовним цінностям;</w:t>
      </w:r>
    </w:p>
    <w:p w:rsidR="00FD6729" w:rsidRPr="00480755" w:rsidRDefault="00FD6729" w:rsidP="00480755">
      <w:pPr>
        <w:pStyle w:val="17"/>
        <w:shd w:val="clear" w:color="auto" w:fill="auto"/>
        <w:tabs>
          <w:tab w:val="left" w:pos="1810"/>
        </w:tabs>
        <w:spacing w:before="0" w:line="240" w:lineRule="auto"/>
        <w:ind w:right="-181" w:firstLine="543"/>
        <w:rPr>
          <w:sz w:val="28"/>
          <w:szCs w:val="28"/>
        </w:rPr>
      </w:pPr>
      <w:r w:rsidRPr="00480755">
        <w:rPr>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FD6729" w:rsidRPr="00480755" w:rsidRDefault="00FD6729" w:rsidP="00480755">
      <w:pPr>
        <w:pStyle w:val="17"/>
        <w:shd w:val="clear" w:color="auto" w:fill="auto"/>
        <w:tabs>
          <w:tab w:val="left" w:pos="1810"/>
        </w:tabs>
        <w:spacing w:before="0" w:line="240" w:lineRule="auto"/>
        <w:ind w:right="-181" w:firstLine="543"/>
        <w:rPr>
          <w:color w:val="auto"/>
          <w:sz w:val="28"/>
          <w:szCs w:val="28"/>
          <w:lang w:val="uk-UA"/>
        </w:rPr>
      </w:pPr>
      <w:r w:rsidRPr="00480755">
        <w:rPr>
          <w:color w:val="auto"/>
          <w:sz w:val="28"/>
          <w:szCs w:val="28"/>
          <w:lang w:val="uk-UA"/>
        </w:rPr>
        <w:t>13. Відповідно до наказу Управління освіти і науки Черкаської обласної державної адміністрації від 05.05.2017 № 119 «Про проведення дослідно-експериментальної роботи на базі загальноосвітніх навчальних закладів-учасників цільової обласної програми «Інноваційні школи Черкащини» навчальному закладу надано статус експериментального навчального закладу регіонального рівня, який здійснюватиме дослідно-експериментальну роботу з теми «Реалізація моделей перспективного розвитку інноваційних шкіл Черкаської області».</w:t>
      </w:r>
    </w:p>
    <w:p w:rsidR="00FD6729" w:rsidRPr="00480755" w:rsidRDefault="00FD6729" w:rsidP="00480755">
      <w:pPr>
        <w:pStyle w:val="17"/>
        <w:shd w:val="clear" w:color="auto" w:fill="auto"/>
        <w:tabs>
          <w:tab w:val="left" w:pos="1810"/>
        </w:tabs>
        <w:spacing w:before="0" w:line="240" w:lineRule="auto"/>
        <w:ind w:right="-181" w:firstLine="543"/>
        <w:rPr>
          <w:color w:val="auto"/>
          <w:sz w:val="28"/>
          <w:szCs w:val="28"/>
          <w:lang w:val="uk-UA"/>
        </w:rPr>
      </w:pPr>
      <w:r w:rsidRPr="00480755">
        <w:rPr>
          <w:color w:val="auto"/>
          <w:sz w:val="28"/>
          <w:szCs w:val="28"/>
          <w:lang w:val="uk-UA"/>
        </w:rPr>
        <w:t>14. На виконання заходів, затверджених рішенням Черкаської обласної ради від 07.10.2016 № 9-2/</w:t>
      </w:r>
      <w:r w:rsidRPr="00480755">
        <w:rPr>
          <w:color w:val="auto"/>
          <w:sz w:val="28"/>
          <w:szCs w:val="28"/>
          <w:lang w:val="en-US"/>
        </w:rPr>
        <w:t>VII</w:t>
      </w:r>
      <w:r w:rsidRPr="00480755">
        <w:rPr>
          <w:color w:val="auto"/>
          <w:sz w:val="28"/>
          <w:szCs w:val="28"/>
          <w:lang w:val="uk-UA"/>
        </w:rPr>
        <w:t xml:space="preserve"> «Про обласну цільову програму «Інноваційні школи Черкащини» на період до 2020 року», інноваційними змінами для подальшої діяльності навчального закладу обрано модель створення Школи неперервної економічної освіти, яка забезпечить поступове впровадження неперервної економічної освіти в навчально-виховний процес.</w:t>
      </w:r>
    </w:p>
    <w:p w:rsidR="00FD6729" w:rsidRPr="00480755" w:rsidRDefault="00FD6729" w:rsidP="00480755">
      <w:pPr>
        <w:pStyle w:val="17"/>
        <w:shd w:val="clear" w:color="auto" w:fill="auto"/>
        <w:tabs>
          <w:tab w:val="left" w:pos="1810"/>
        </w:tabs>
        <w:spacing w:before="0" w:line="240" w:lineRule="auto"/>
        <w:ind w:right="-181" w:firstLine="543"/>
        <w:rPr>
          <w:color w:val="auto"/>
          <w:sz w:val="28"/>
          <w:szCs w:val="28"/>
          <w:lang w:val="uk-UA"/>
        </w:rPr>
      </w:pPr>
      <w:r w:rsidRPr="00480755">
        <w:rPr>
          <w:color w:val="auto"/>
          <w:sz w:val="28"/>
          <w:szCs w:val="28"/>
          <w:lang w:val="uk-UA"/>
        </w:rPr>
        <w:t>15. Місією</w:t>
      </w:r>
      <w:r w:rsidRPr="00480755">
        <w:rPr>
          <w:color w:val="auto"/>
          <w:spacing w:val="-1"/>
          <w:sz w:val="28"/>
          <w:szCs w:val="28"/>
          <w:lang w:val="uk-UA"/>
        </w:rPr>
        <w:t xml:space="preserve"> Школи неперервної економічної освіти є</w:t>
      </w:r>
      <w:r w:rsidRPr="00480755">
        <w:rPr>
          <w:color w:val="auto"/>
          <w:sz w:val="28"/>
          <w:szCs w:val="28"/>
          <w:lang w:val="uk-UA"/>
        </w:rPr>
        <w:t xml:space="preserve"> запровадження і використання економічних знань учнями різних вікових категорій для формування основ фінансової грамотності, економічної культури, економічного світогляду, економічного мислення, економічної поведінки юних громадян України в нових умовах господарювання.  </w:t>
      </w:r>
    </w:p>
    <w:p w:rsidR="00FD6729" w:rsidRPr="00480755" w:rsidRDefault="00FD6729" w:rsidP="00480755">
      <w:pPr>
        <w:pStyle w:val="17"/>
        <w:shd w:val="clear" w:color="auto" w:fill="auto"/>
        <w:tabs>
          <w:tab w:val="left" w:pos="1810"/>
        </w:tabs>
        <w:spacing w:before="0" w:line="240" w:lineRule="auto"/>
        <w:ind w:right="-181" w:firstLine="543"/>
        <w:rPr>
          <w:color w:val="auto"/>
          <w:sz w:val="28"/>
          <w:szCs w:val="28"/>
          <w:lang w:val="uk-UA"/>
        </w:rPr>
      </w:pPr>
      <w:r w:rsidRPr="00480755">
        <w:rPr>
          <w:color w:val="auto"/>
          <w:sz w:val="28"/>
          <w:szCs w:val="28"/>
          <w:lang w:val="uk-UA"/>
        </w:rPr>
        <w:t xml:space="preserve">16. Головною метою школи як інноваційного навчального закладу є  інтенсивне накопичення соціально-економічних знань і оптимізація їх використання, впровадження інноваційних змін освітньої діяльності, які забезпечуватимуть неперервну економічну освіту з одночасним урахуванням потреб суспільства та особистості учня, сприятимуть формуванню ключових компетентностей, розвитку інтелектуального і творчого потенціалу особистості школяра, вихованню свідомого громадянина України з гуманістичним світоглядом і загальнолюдськими цінностями, здатного до подальшої успішної життєвої самореалізації. </w:t>
      </w:r>
    </w:p>
    <w:p w:rsidR="00FD6729" w:rsidRPr="00480755" w:rsidRDefault="00FD6729" w:rsidP="00480755">
      <w:pPr>
        <w:pStyle w:val="17"/>
        <w:shd w:val="clear" w:color="auto" w:fill="auto"/>
        <w:tabs>
          <w:tab w:val="left" w:pos="1810"/>
        </w:tabs>
        <w:spacing w:before="0" w:line="240" w:lineRule="auto"/>
        <w:ind w:right="-181" w:firstLine="543"/>
        <w:rPr>
          <w:sz w:val="28"/>
          <w:szCs w:val="28"/>
          <w:lang w:val="uk-UA"/>
        </w:rPr>
      </w:pPr>
      <w:r w:rsidRPr="00480755">
        <w:rPr>
          <w:color w:val="auto"/>
          <w:sz w:val="28"/>
          <w:szCs w:val="28"/>
          <w:lang w:val="uk-UA"/>
        </w:rPr>
        <w:t xml:space="preserve">17. </w:t>
      </w:r>
      <w:r w:rsidRPr="00480755">
        <w:rPr>
          <w:sz w:val="28"/>
          <w:szCs w:val="28"/>
        </w:rPr>
        <w:t>Навчальний заклад несе відповідальність перед собою і державою за:</w:t>
      </w:r>
    </w:p>
    <w:p w:rsidR="00FD6729" w:rsidRPr="00480755" w:rsidRDefault="00FD6729" w:rsidP="00480755">
      <w:pPr>
        <w:pStyle w:val="17"/>
        <w:shd w:val="clear" w:color="auto" w:fill="auto"/>
        <w:tabs>
          <w:tab w:val="left" w:pos="1810"/>
        </w:tabs>
        <w:spacing w:before="0" w:line="240" w:lineRule="auto"/>
        <w:ind w:right="-181" w:firstLine="543"/>
        <w:jc w:val="left"/>
        <w:rPr>
          <w:sz w:val="28"/>
          <w:szCs w:val="28"/>
          <w:lang w:val="uk-UA"/>
        </w:rPr>
      </w:pPr>
      <w:r w:rsidRPr="00480755">
        <w:rPr>
          <w:sz w:val="28"/>
          <w:szCs w:val="28"/>
          <w:lang w:val="uk-UA"/>
        </w:rPr>
        <w:t>безпечні умови освітньої діяльності;</w:t>
      </w:r>
    </w:p>
    <w:p w:rsidR="00FD6729" w:rsidRPr="00480755" w:rsidRDefault="00FD6729" w:rsidP="00480755">
      <w:pPr>
        <w:pStyle w:val="17"/>
        <w:shd w:val="clear" w:color="auto" w:fill="auto"/>
        <w:spacing w:before="0" w:line="240" w:lineRule="auto"/>
        <w:ind w:right="-181" w:firstLine="543"/>
        <w:jc w:val="left"/>
        <w:rPr>
          <w:sz w:val="28"/>
          <w:szCs w:val="28"/>
          <w:lang w:val="uk-UA"/>
        </w:rPr>
      </w:pPr>
      <w:r w:rsidRPr="00480755">
        <w:rPr>
          <w:sz w:val="28"/>
          <w:szCs w:val="28"/>
          <w:lang w:val="uk-UA"/>
        </w:rPr>
        <w:t>дотримання державних стандартів освіти;</w:t>
      </w:r>
    </w:p>
    <w:p w:rsidR="00FD6729" w:rsidRPr="00480755" w:rsidRDefault="00FD6729" w:rsidP="00480755">
      <w:pPr>
        <w:pStyle w:val="17"/>
        <w:shd w:val="clear" w:color="auto" w:fill="auto"/>
        <w:spacing w:before="0" w:line="240" w:lineRule="auto"/>
        <w:ind w:right="-181" w:firstLine="543"/>
        <w:rPr>
          <w:sz w:val="28"/>
          <w:szCs w:val="28"/>
          <w:lang w:val="uk-UA"/>
        </w:rPr>
      </w:pPr>
      <w:r w:rsidRPr="00480755">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D6729" w:rsidRPr="00480755" w:rsidRDefault="00FD6729" w:rsidP="00480755">
      <w:pPr>
        <w:pStyle w:val="17"/>
        <w:shd w:val="clear" w:color="auto" w:fill="auto"/>
        <w:spacing w:before="0" w:line="240" w:lineRule="auto"/>
        <w:ind w:right="-181" w:firstLine="543"/>
        <w:rPr>
          <w:sz w:val="28"/>
          <w:szCs w:val="28"/>
          <w:lang w:val="uk-UA"/>
        </w:rPr>
      </w:pPr>
      <w:r w:rsidRPr="00480755">
        <w:rPr>
          <w:sz w:val="28"/>
          <w:szCs w:val="28"/>
          <w:lang w:val="uk-UA"/>
        </w:rPr>
        <w:t>дотримання фінансової дисципліни.</w:t>
      </w:r>
    </w:p>
    <w:p w:rsidR="00FD6729" w:rsidRPr="00480755" w:rsidRDefault="00FD6729" w:rsidP="00480755">
      <w:pPr>
        <w:pStyle w:val="17"/>
        <w:shd w:val="clear" w:color="auto" w:fill="auto"/>
        <w:tabs>
          <w:tab w:val="left" w:pos="910"/>
        </w:tabs>
        <w:spacing w:before="0" w:line="240" w:lineRule="auto"/>
        <w:ind w:right="-181" w:firstLine="543"/>
        <w:rPr>
          <w:sz w:val="28"/>
          <w:szCs w:val="28"/>
          <w:lang w:val="uk-UA"/>
        </w:rPr>
      </w:pPr>
      <w:r w:rsidRPr="00480755">
        <w:rPr>
          <w:sz w:val="28"/>
          <w:szCs w:val="28"/>
          <w:lang w:val="uk-UA"/>
        </w:rPr>
        <w:t>18. У навчальному закладі відповідно до статті 10 Конституції України і статті 20 Закону України «Про засади державної мовної політики» визначена українська мова навчання.</w:t>
      </w:r>
    </w:p>
    <w:p w:rsidR="00FD6729" w:rsidRPr="00480755" w:rsidRDefault="00FD6729" w:rsidP="00480755">
      <w:pPr>
        <w:pStyle w:val="17"/>
        <w:numPr>
          <w:ilvl w:val="0"/>
          <w:numId w:val="26"/>
        </w:numPr>
        <w:shd w:val="clear" w:color="auto" w:fill="auto"/>
        <w:spacing w:before="0" w:line="240" w:lineRule="auto"/>
        <w:ind w:right="-181"/>
        <w:rPr>
          <w:sz w:val="28"/>
          <w:szCs w:val="28"/>
        </w:rPr>
      </w:pPr>
      <w:r w:rsidRPr="00480755">
        <w:rPr>
          <w:sz w:val="28"/>
          <w:szCs w:val="28"/>
          <w:lang w:val="uk-UA"/>
        </w:rPr>
        <w:t xml:space="preserve"> </w:t>
      </w:r>
      <w:r w:rsidRPr="00480755">
        <w:rPr>
          <w:sz w:val="28"/>
          <w:szCs w:val="28"/>
        </w:rPr>
        <w:t>Навчальний заклад має право:</w:t>
      </w:r>
    </w:p>
    <w:p w:rsidR="00FD6729" w:rsidRPr="00480755" w:rsidRDefault="00FD6729" w:rsidP="00480755">
      <w:pPr>
        <w:pStyle w:val="17"/>
        <w:shd w:val="clear" w:color="auto" w:fill="auto"/>
        <w:tabs>
          <w:tab w:val="left" w:pos="900"/>
          <w:tab w:val="left" w:pos="1810"/>
        </w:tabs>
        <w:spacing w:before="0" w:line="240" w:lineRule="auto"/>
        <w:ind w:right="-181" w:firstLine="543"/>
        <w:rPr>
          <w:sz w:val="28"/>
          <w:szCs w:val="28"/>
        </w:rPr>
      </w:pPr>
      <w:r w:rsidRPr="00480755">
        <w:rPr>
          <w:sz w:val="28"/>
          <w:szCs w:val="28"/>
        </w:rPr>
        <w:t>проходити в установленому порядку державну атестацію;</w:t>
      </w:r>
    </w:p>
    <w:p w:rsidR="00FD6729" w:rsidRPr="00480755" w:rsidRDefault="00FD6729" w:rsidP="00480755">
      <w:pPr>
        <w:pStyle w:val="17"/>
        <w:shd w:val="clear" w:color="auto" w:fill="auto"/>
        <w:tabs>
          <w:tab w:val="left" w:pos="900"/>
          <w:tab w:val="num" w:pos="1810"/>
        </w:tabs>
        <w:spacing w:before="0" w:line="240" w:lineRule="auto"/>
        <w:ind w:right="-181" w:firstLine="543"/>
        <w:rPr>
          <w:sz w:val="28"/>
          <w:szCs w:val="28"/>
        </w:rPr>
      </w:pPr>
      <w:r w:rsidRPr="00480755">
        <w:rPr>
          <w:sz w:val="28"/>
          <w:szCs w:val="28"/>
        </w:rPr>
        <w:t>визначати форми, методи і засоби організації навчально-виховного процесуза погодженням із власником (засновником);</w:t>
      </w:r>
    </w:p>
    <w:p w:rsidR="00FD6729" w:rsidRPr="00480755" w:rsidRDefault="00FD6729" w:rsidP="00480755">
      <w:pPr>
        <w:pStyle w:val="17"/>
        <w:shd w:val="clear" w:color="auto" w:fill="auto"/>
        <w:tabs>
          <w:tab w:val="left" w:pos="900"/>
          <w:tab w:val="left" w:pos="1810"/>
        </w:tabs>
        <w:spacing w:before="0" w:line="240" w:lineRule="auto"/>
        <w:ind w:right="-181" w:firstLine="543"/>
        <w:rPr>
          <w:sz w:val="28"/>
          <w:szCs w:val="28"/>
        </w:rPr>
      </w:pPr>
      <w:r w:rsidRPr="00480755">
        <w:rPr>
          <w:sz w:val="28"/>
          <w:szCs w:val="28"/>
          <w:lang w:val="uk-UA"/>
        </w:rPr>
        <w:t>визначати варіативну частину робочого навчального плану;</w:t>
      </w:r>
    </w:p>
    <w:p w:rsidR="00FD6729" w:rsidRPr="00480755" w:rsidRDefault="00FD6729" w:rsidP="00480755">
      <w:pPr>
        <w:pStyle w:val="17"/>
        <w:shd w:val="clear" w:color="auto" w:fill="auto"/>
        <w:tabs>
          <w:tab w:val="left" w:pos="900"/>
          <w:tab w:val="num" w:pos="1810"/>
        </w:tabs>
        <w:spacing w:before="0" w:line="240" w:lineRule="auto"/>
        <w:ind w:right="-181" w:firstLine="543"/>
        <w:rPr>
          <w:sz w:val="28"/>
          <w:szCs w:val="28"/>
        </w:rPr>
      </w:pPr>
      <w:r w:rsidRPr="00480755">
        <w:rPr>
          <w:sz w:val="28"/>
          <w:szCs w:val="28"/>
          <w:lang w:val="uk-UA"/>
        </w:rPr>
        <w:t>здійснювати професійну освіту на рівні кваліфікаційних вимог до курсової підготовки і перепідготовки згідно отриманих ліцензій Міносвіти;</w:t>
      </w:r>
    </w:p>
    <w:p w:rsidR="00FD6729" w:rsidRPr="00480755" w:rsidRDefault="00FD6729" w:rsidP="00480755">
      <w:pPr>
        <w:pStyle w:val="17"/>
        <w:shd w:val="clear" w:color="auto" w:fill="auto"/>
        <w:tabs>
          <w:tab w:val="left" w:pos="900"/>
          <w:tab w:val="num" w:pos="1810"/>
        </w:tabs>
        <w:spacing w:before="0" w:line="240" w:lineRule="auto"/>
        <w:ind w:right="-181" w:firstLine="543"/>
        <w:rPr>
          <w:sz w:val="28"/>
          <w:szCs w:val="28"/>
        </w:rPr>
      </w:pPr>
      <w:r w:rsidRPr="00480755">
        <w:rPr>
          <w:sz w:val="28"/>
          <w:szCs w:val="28"/>
        </w:rPr>
        <w:t>в установленому порядку розробляти і впроваджувати експериментальні та індивідуальні робочі навчальні плани;</w:t>
      </w:r>
    </w:p>
    <w:p w:rsidR="00FD6729" w:rsidRPr="00480755" w:rsidRDefault="00FD6729" w:rsidP="00480755">
      <w:pPr>
        <w:pStyle w:val="17"/>
        <w:shd w:val="clear" w:color="auto" w:fill="auto"/>
        <w:tabs>
          <w:tab w:val="left" w:pos="886"/>
          <w:tab w:val="num" w:pos="1810"/>
        </w:tabs>
        <w:spacing w:before="0" w:line="240" w:lineRule="auto"/>
        <w:ind w:right="-181" w:firstLine="543"/>
        <w:rPr>
          <w:sz w:val="28"/>
          <w:szCs w:val="28"/>
        </w:rPr>
      </w:pPr>
      <w:r w:rsidRPr="00480755">
        <w:rPr>
          <w:sz w:val="28"/>
          <w:szCs w:val="28"/>
        </w:rPr>
        <w:t>спільно з вищими</w:t>
      </w:r>
      <w:r w:rsidRPr="00480755">
        <w:rPr>
          <w:sz w:val="28"/>
          <w:szCs w:val="28"/>
        </w:rPr>
        <w:tab/>
        <w:t>навчальними</w:t>
      </w:r>
      <w:r w:rsidRPr="00480755">
        <w:rPr>
          <w:sz w:val="28"/>
          <w:szCs w:val="28"/>
          <w:lang w:val="uk-UA"/>
        </w:rPr>
        <w:t xml:space="preserve"> </w:t>
      </w:r>
      <w:r w:rsidRPr="00480755">
        <w:rPr>
          <w:sz w:val="28"/>
          <w:szCs w:val="28"/>
        </w:rPr>
        <w:t>закладами,</w:t>
      </w:r>
      <w:r w:rsidRPr="00480755">
        <w:rPr>
          <w:sz w:val="28"/>
          <w:szCs w:val="28"/>
          <w:lang w:val="uk-UA"/>
        </w:rPr>
        <w:t xml:space="preserve"> </w:t>
      </w:r>
      <w:r w:rsidRPr="00480755">
        <w:rPr>
          <w:sz w:val="28"/>
          <w:szCs w:val="28"/>
        </w:rPr>
        <w:t>науково-дослідними</w:t>
      </w:r>
      <w:r w:rsidRPr="00480755">
        <w:rPr>
          <w:sz w:val="28"/>
          <w:szCs w:val="28"/>
          <w:lang w:val="uk-UA"/>
        </w:rPr>
        <w:t xml:space="preserve"> </w:t>
      </w:r>
      <w:r w:rsidRPr="00480755">
        <w:rPr>
          <w:sz w:val="28"/>
          <w:szCs w:val="28"/>
        </w:rPr>
        <w:t>інститутами та центрами проводити науково-дослідну, експериментальну, пошукову роботу, що не суперечить законодавству України;</w:t>
      </w:r>
    </w:p>
    <w:p w:rsidR="00FD6729" w:rsidRPr="00480755" w:rsidRDefault="00FD6729" w:rsidP="00480755">
      <w:pPr>
        <w:pStyle w:val="17"/>
        <w:shd w:val="clear" w:color="auto" w:fill="auto"/>
        <w:tabs>
          <w:tab w:val="left" w:pos="895"/>
          <w:tab w:val="num" w:pos="1810"/>
        </w:tabs>
        <w:spacing w:before="0" w:line="240" w:lineRule="auto"/>
        <w:ind w:right="-181" w:firstLine="543"/>
        <w:rPr>
          <w:sz w:val="28"/>
          <w:szCs w:val="28"/>
        </w:rPr>
      </w:pPr>
      <w:r w:rsidRPr="00480755">
        <w:rPr>
          <w:sz w:val="28"/>
          <w:szCs w:val="28"/>
        </w:rPr>
        <w:t>використовувати різні форми морального і матеріального заохочення до учасників навчально-виховного процесу;</w:t>
      </w:r>
    </w:p>
    <w:p w:rsidR="00FD6729" w:rsidRPr="00480755" w:rsidRDefault="00FD6729" w:rsidP="00480755">
      <w:pPr>
        <w:pStyle w:val="17"/>
        <w:shd w:val="clear" w:color="auto" w:fill="auto"/>
        <w:tabs>
          <w:tab w:val="left" w:pos="890"/>
          <w:tab w:val="num" w:pos="1810"/>
        </w:tabs>
        <w:spacing w:before="0" w:line="240" w:lineRule="auto"/>
        <w:ind w:firstLine="543"/>
        <w:rPr>
          <w:sz w:val="28"/>
          <w:szCs w:val="28"/>
        </w:rPr>
      </w:pPr>
      <w:r w:rsidRPr="00480755">
        <w:rPr>
          <w:sz w:val="28"/>
          <w:szCs w:val="28"/>
        </w:rPr>
        <w:t>бути власником і розпорядником рухомого і нерухомого майна згідно з законодавством України та власним статутом;</w:t>
      </w:r>
    </w:p>
    <w:p w:rsidR="00FD6729" w:rsidRPr="00480755" w:rsidRDefault="00FD6729" w:rsidP="00480755">
      <w:pPr>
        <w:pStyle w:val="17"/>
        <w:shd w:val="clear" w:color="auto" w:fill="auto"/>
        <w:tabs>
          <w:tab w:val="left" w:pos="895"/>
          <w:tab w:val="num" w:pos="1810"/>
        </w:tabs>
        <w:spacing w:before="0" w:line="240" w:lineRule="auto"/>
        <w:ind w:firstLine="543"/>
        <w:rPr>
          <w:sz w:val="28"/>
          <w:szCs w:val="28"/>
        </w:rPr>
      </w:pPr>
      <w:r w:rsidRPr="00480755">
        <w:rPr>
          <w:sz w:val="28"/>
          <w:szCs w:val="28"/>
        </w:rPr>
        <w:t>отримувати кошти і матеріальні цінності від органів виконавчої влади, юридичних і фізичних осіб;</w:t>
      </w:r>
    </w:p>
    <w:p w:rsidR="00FD6729" w:rsidRPr="00480755" w:rsidRDefault="00FD6729" w:rsidP="00480755">
      <w:pPr>
        <w:pStyle w:val="17"/>
        <w:shd w:val="clear" w:color="auto" w:fill="auto"/>
        <w:tabs>
          <w:tab w:val="left" w:pos="886"/>
          <w:tab w:val="num" w:pos="1810"/>
        </w:tabs>
        <w:spacing w:before="0" w:line="240" w:lineRule="auto"/>
        <w:ind w:firstLine="543"/>
        <w:rPr>
          <w:sz w:val="28"/>
          <w:szCs w:val="28"/>
        </w:rPr>
      </w:pPr>
      <w:r w:rsidRPr="00480755">
        <w:rPr>
          <w:sz w:val="28"/>
          <w:szCs w:val="28"/>
        </w:rPr>
        <w:t>залишати у своєму розпорядженні і використовувати власні надходження у порядку, визначеному законодавством України;</w:t>
      </w:r>
    </w:p>
    <w:p w:rsidR="00FD6729" w:rsidRPr="00480755" w:rsidRDefault="00FD6729" w:rsidP="00480755">
      <w:pPr>
        <w:pStyle w:val="17"/>
        <w:shd w:val="clear" w:color="auto" w:fill="auto"/>
        <w:tabs>
          <w:tab w:val="left" w:pos="881"/>
          <w:tab w:val="num" w:pos="1810"/>
        </w:tabs>
        <w:spacing w:before="0" w:line="240" w:lineRule="auto"/>
        <w:ind w:firstLine="543"/>
        <w:rPr>
          <w:sz w:val="28"/>
          <w:szCs w:val="28"/>
        </w:rPr>
      </w:pPr>
      <w:r w:rsidRPr="00480755">
        <w:rPr>
          <w:sz w:val="28"/>
          <w:szCs w:val="28"/>
        </w:rPr>
        <w:t>розвивати власну соціальну базу:</w:t>
      </w:r>
      <w:r w:rsidRPr="00480755">
        <w:rPr>
          <w:sz w:val="28"/>
          <w:szCs w:val="28"/>
          <w:lang w:val="uk-UA"/>
        </w:rPr>
        <w:t xml:space="preserve"> </w:t>
      </w:r>
      <w:r w:rsidRPr="00480755">
        <w:rPr>
          <w:sz w:val="28"/>
          <w:szCs w:val="28"/>
        </w:rPr>
        <w:t>мережу спортивно-оздоровчих, лікувально-профілактичних і культурних підрозділів.</w:t>
      </w:r>
    </w:p>
    <w:p w:rsidR="00FD6729" w:rsidRPr="00480755" w:rsidRDefault="00FD6729" w:rsidP="00480755">
      <w:pPr>
        <w:pStyle w:val="17"/>
        <w:shd w:val="clear" w:color="auto" w:fill="auto"/>
        <w:tabs>
          <w:tab w:val="left" w:pos="1005"/>
        </w:tabs>
        <w:spacing w:before="0" w:line="240" w:lineRule="auto"/>
        <w:ind w:right="40" w:firstLine="543"/>
        <w:rPr>
          <w:sz w:val="28"/>
          <w:szCs w:val="28"/>
          <w:lang w:val="uk-UA"/>
        </w:rPr>
      </w:pPr>
      <w:r w:rsidRPr="00480755">
        <w:rPr>
          <w:sz w:val="28"/>
          <w:szCs w:val="28"/>
          <w:lang w:val="uk-UA"/>
        </w:rPr>
        <w:t xml:space="preserve">20.  У навчальному закладі можуть створюватися творчі об’єднання, методичні об’єднання, творчі групи, наукові спілки учнів, психологічна служба.  </w:t>
      </w:r>
    </w:p>
    <w:p w:rsidR="00FD6729" w:rsidRPr="00480755" w:rsidRDefault="00FD6729" w:rsidP="00480755">
      <w:pPr>
        <w:pStyle w:val="17"/>
        <w:shd w:val="clear" w:color="auto" w:fill="auto"/>
        <w:tabs>
          <w:tab w:val="left" w:pos="851"/>
        </w:tabs>
        <w:spacing w:before="0" w:line="240" w:lineRule="auto"/>
        <w:ind w:right="40" w:firstLine="543"/>
        <w:rPr>
          <w:sz w:val="28"/>
          <w:szCs w:val="28"/>
        </w:rPr>
      </w:pPr>
      <w:r w:rsidRPr="00480755">
        <w:rPr>
          <w:sz w:val="28"/>
          <w:szCs w:val="28"/>
          <w:lang w:val="uk-UA"/>
        </w:rPr>
        <w:t xml:space="preserve">21. Медичне обслуговування учнів та відповідні умови для його організації здійснюються у порядку, визначеному законодавством України.  </w:t>
      </w:r>
    </w:p>
    <w:p w:rsidR="00FD6729" w:rsidRPr="00480755" w:rsidRDefault="00FD6729" w:rsidP="00480755">
      <w:pPr>
        <w:pStyle w:val="17"/>
        <w:shd w:val="clear" w:color="auto" w:fill="auto"/>
        <w:tabs>
          <w:tab w:val="left" w:pos="803"/>
        </w:tabs>
        <w:spacing w:before="0" w:line="240" w:lineRule="auto"/>
        <w:ind w:firstLine="543"/>
        <w:rPr>
          <w:sz w:val="28"/>
          <w:szCs w:val="28"/>
          <w:lang w:val="uk-UA"/>
        </w:rPr>
      </w:pPr>
      <w:r w:rsidRPr="00480755">
        <w:rPr>
          <w:sz w:val="28"/>
          <w:szCs w:val="28"/>
          <w:lang w:val="uk-UA"/>
        </w:rPr>
        <w:t xml:space="preserve">22. </w:t>
      </w:r>
      <w:r w:rsidRPr="00480755">
        <w:rPr>
          <w:sz w:val="28"/>
          <w:szCs w:val="28"/>
        </w:rPr>
        <w:t>Взаємовідносини навчального закладу з юридичними і фізичними особами визначаються угодами, що укладені між ними.</w:t>
      </w:r>
    </w:p>
    <w:p w:rsidR="00FD6729" w:rsidRPr="00480755" w:rsidRDefault="00FD6729" w:rsidP="00480755">
      <w:pPr>
        <w:pStyle w:val="17"/>
        <w:shd w:val="clear" w:color="auto" w:fill="auto"/>
        <w:tabs>
          <w:tab w:val="left" w:pos="803"/>
        </w:tabs>
        <w:spacing w:before="0" w:line="240" w:lineRule="auto"/>
        <w:ind w:firstLine="543"/>
        <w:rPr>
          <w:sz w:val="28"/>
          <w:szCs w:val="28"/>
          <w:lang w:val="uk-UA"/>
        </w:rPr>
      </w:pPr>
      <w:r w:rsidRPr="00480755">
        <w:rPr>
          <w:sz w:val="28"/>
          <w:szCs w:val="28"/>
          <w:lang w:val="uk-UA"/>
        </w:rPr>
        <w:t>23. У навчальному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24. Примусове залучення учнів навчального закладу до вступу в будь-які об’єднання громадян, громадські, громадсько-політичні, релігійні організації та воєнізовані формування, а також до діяльності в зазначених організаціях, участі в агітаційній роботі та політичних акціях забороняється.</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25.</w:t>
      </w:r>
      <w:r w:rsidRPr="00480755">
        <w:rPr>
          <w:rStyle w:val="apple-converted-space"/>
          <w:rFonts w:ascii="Times New Roman" w:hAnsi="Times New Roman" w:cs="Times New Roman"/>
          <w:sz w:val="28"/>
          <w:szCs w:val="28"/>
          <w:lang w:val="uk-UA"/>
        </w:rPr>
        <w:t> </w:t>
      </w:r>
      <w:r w:rsidRPr="00480755">
        <w:rPr>
          <w:rFonts w:ascii="Times New Roman" w:hAnsi="Times New Roman" w:cs="Times New Roman"/>
          <w:sz w:val="28"/>
          <w:szCs w:val="28"/>
          <w:lang w:val="uk-UA"/>
        </w:rPr>
        <w:t>Дисципліна в навчальному закладі дотримується на основі взаємоповаги усіх учасників навчально-виховного процесу, дотримання правил внутрішнього розпорядку та Статуту школи. Застосування методів фізичного та психічного насильства до учнів забороняється.</w:t>
      </w:r>
    </w:p>
    <w:p w:rsidR="00FD6729" w:rsidRPr="00480755" w:rsidRDefault="00FD6729" w:rsidP="00480755">
      <w:pPr>
        <w:pStyle w:val="17"/>
        <w:shd w:val="clear" w:color="auto" w:fill="auto"/>
        <w:tabs>
          <w:tab w:val="left" w:pos="803"/>
        </w:tabs>
        <w:spacing w:before="0" w:line="240" w:lineRule="auto"/>
        <w:ind w:firstLine="0"/>
        <w:rPr>
          <w:sz w:val="28"/>
          <w:szCs w:val="28"/>
          <w:lang w:val="uk-UA"/>
        </w:rPr>
      </w:pPr>
    </w:p>
    <w:p w:rsidR="00FD6729" w:rsidRPr="00480755" w:rsidRDefault="00FD6729" w:rsidP="00480755">
      <w:pPr>
        <w:pStyle w:val="24"/>
        <w:keepNext/>
        <w:keepLines/>
        <w:shd w:val="clear" w:color="auto" w:fill="auto"/>
        <w:spacing w:after="0" w:line="240" w:lineRule="auto"/>
        <w:rPr>
          <w:i/>
          <w:sz w:val="28"/>
          <w:szCs w:val="28"/>
        </w:rPr>
      </w:pPr>
      <w:r w:rsidRPr="00480755">
        <w:rPr>
          <w:sz w:val="28"/>
          <w:szCs w:val="28"/>
        </w:rPr>
        <w:t>ІІ. ОРГАНІЗАЦІЯ НАВЧАЛЬНО-ВИХОВНОГО ПРОЦЕСУ</w:t>
      </w:r>
    </w:p>
    <w:p w:rsidR="00FD6729" w:rsidRPr="00480755" w:rsidRDefault="00FD6729" w:rsidP="00480755">
      <w:pPr>
        <w:pStyle w:val="17"/>
        <w:shd w:val="clear" w:color="auto" w:fill="auto"/>
        <w:tabs>
          <w:tab w:val="left" w:pos="779"/>
          <w:tab w:val="left" w:pos="1086"/>
        </w:tabs>
        <w:spacing w:before="0" w:line="240" w:lineRule="auto"/>
        <w:ind w:right="40" w:firstLine="540"/>
        <w:rPr>
          <w:color w:val="auto"/>
          <w:sz w:val="28"/>
          <w:szCs w:val="28"/>
        </w:rPr>
      </w:pPr>
      <w:r w:rsidRPr="00480755">
        <w:rPr>
          <w:sz w:val="28"/>
          <w:szCs w:val="28"/>
          <w:lang w:val="uk-UA"/>
        </w:rPr>
        <w:t xml:space="preserve">1. </w:t>
      </w:r>
      <w:r w:rsidRPr="00480755">
        <w:rPr>
          <w:sz w:val="28"/>
          <w:szCs w:val="28"/>
        </w:rPr>
        <w:t xml:space="preserve">Навчальний заклад планує свою роботу самостійно відповідно до перспективного, </w:t>
      </w:r>
      <w:r w:rsidRPr="00480755">
        <w:rPr>
          <w:color w:val="auto"/>
          <w:sz w:val="28"/>
          <w:szCs w:val="28"/>
        </w:rPr>
        <w:t>річного, щомісячного планів.</w:t>
      </w:r>
      <w:r w:rsidRPr="00480755">
        <w:rPr>
          <w:color w:val="auto"/>
          <w:sz w:val="28"/>
          <w:szCs w:val="28"/>
          <w:lang w:val="uk-UA"/>
        </w:rPr>
        <w:t xml:space="preserve"> У</w:t>
      </w:r>
      <w:r w:rsidRPr="00480755">
        <w:rPr>
          <w:color w:val="auto"/>
          <w:sz w:val="28"/>
          <w:szCs w:val="28"/>
        </w:rPr>
        <w:t xml:space="preserve"> </w:t>
      </w:r>
      <w:r w:rsidRPr="00480755">
        <w:rPr>
          <w:color w:val="auto"/>
          <w:sz w:val="28"/>
          <w:szCs w:val="28"/>
          <w:lang w:val="uk-UA"/>
        </w:rPr>
        <w:t xml:space="preserve">річному </w:t>
      </w:r>
      <w:r w:rsidRPr="00480755">
        <w:rPr>
          <w:color w:val="auto"/>
          <w:sz w:val="28"/>
          <w:szCs w:val="28"/>
        </w:rPr>
        <w:t xml:space="preserve">плані роботи відображаються найголовніші питання роботи навчального закладу, визначаються перспективи його розвитку. </w:t>
      </w:r>
      <w:r w:rsidRPr="00480755">
        <w:rPr>
          <w:color w:val="auto"/>
          <w:sz w:val="28"/>
          <w:szCs w:val="28"/>
          <w:lang w:val="uk-UA"/>
        </w:rPr>
        <w:t>Річний п</w:t>
      </w:r>
      <w:r w:rsidRPr="00480755">
        <w:rPr>
          <w:color w:val="auto"/>
          <w:sz w:val="28"/>
          <w:szCs w:val="28"/>
        </w:rPr>
        <w:t xml:space="preserve">лан роботи затверджується </w:t>
      </w:r>
      <w:r w:rsidRPr="00480755">
        <w:rPr>
          <w:color w:val="auto"/>
          <w:sz w:val="28"/>
          <w:szCs w:val="28"/>
          <w:lang w:val="uk-UA"/>
        </w:rPr>
        <w:t xml:space="preserve">педагогічною </w:t>
      </w:r>
      <w:r w:rsidRPr="00480755">
        <w:rPr>
          <w:color w:val="auto"/>
          <w:sz w:val="28"/>
          <w:szCs w:val="28"/>
        </w:rPr>
        <w:t>радою навчального закладу.</w:t>
      </w:r>
    </w:p>
    <w:p w:rsidR="00FD6729" w:rsidRPr="00480755" w:rsidRDefault="00FD6729" w:rsidP="00480755">
      <w:pPr>
        <w:pStyle w:val="17"/>
        <w:shd w:val="clear" w:color="auto" w:fill="auto"/>
        <w:tabs>
          <w:tab w:val="left" w:pos="1053"/>
        </w:tabs>
        <w:spacing w:before="0" w:line="240" w:lineRule="auto"/>
        <w:ind w:right="40" w:firstLine="540"/>
        <w:rPr>
          <w:color w:val="auto"/>
          <w:sz w:val="28"/>
          <w:szCs w:val="28"/>
        </w:rPr>
      </w:pPr>
      <w:r w:rsidRPr="00480755">
        <w:rPr>
          <w:color w:val="auto"/>
          <w:sz w:val="28"/>
          <w:szCs w:val="28"/>
          <w:lang w:val="uk-UA"/>
        </w:rPr>
        <w:t xml:space="preserve">2. </w:t>
      </w:r>
      <w:r w:rsidRPr="00480755">
        <w:rPr>
          <w:color w:val="auto"/>
          <w:sz w:val="28"/>
          <w:szCs w:val="28"/>
        </w:rPr>
        <w:t>Основним документом, що регулює навчально-виховний процес, є робочий навчальний план, що складається на основі типових навчальних планів,</w:t>
      </w:r>
      <w:r w:rsidRPr="00480755">
        <w:rPr>
          <w:color w:val="auto"/>
          <w:sz w:val="28"/>
          <w:szCs w:val="28"/>
          <w:lang w:val="uk-UA"/>
        </w:rPr>
        <w:t xml:space="preserve"> </w:t>
      </w:r>
      <w:r w:rsidRPr="00480755">
        <w:rPr>
          <w:color w:val="auto"/>
          <w:sz w:val="28"/>
          <w:szCs w:val="28"/>
        </w:rPr>
        <w:t>розроблених та затверджених Міністерством освіти і науки України, із конкретизацією варіативної частини і визначенням профілю навчання.</w:t>
      </w:r>
    </w:p>
    <w:p w:rsidR="00FD6729" w:rsidRPr="00480755" w:rsidRDefault="00FD6729" w:rsidP="00480755">
      <w:pPr>
        <w:pStyle w:val="17"/>
        <w:shd w:val="clear" w:color="auto" w:fill="auto"/>
        <w:spacing w:before="0" w:line="240" w:lineRule="auto"/>
        <w:ind w:right="40" w:firstLine="543"/>
        <w:rPr>
          <w:color w:val="auto"/>
          <w:sz w:val="28"/>
          <w:szCs w:val="28"/>
        </w:rPr>
      </w:pPr>
      <w:r w:rsidRPr="00480755">
        <w:rPr>
          <w:color w:val="auto"/>
          <w:sz w:val="28"/>
          <w:szCs w:val="28"/>
        </w:rPr>
        <w:t>Робочий навчальний план затверджується відповідним органом управління освітою.</w:t>
      </w:r>
    </w:p>
    <w:p w:rsidR="00FD6729" w:rsidRPr="00480755" w:rsidRDefault="00FD6729" w:rsidP="00480755">
      <w:pPr>
        <w:pStyle w:val="17"/>
        <w:shd w:val="clear" w:color="auto" w:fill="auto"/>
        <w:spacing w:before="0" w:line="240" w:lineRule="auto"/>
        <w:ind w:right="40" w:firstLine="543"/>
        <w:rPr>
          <w:color w:val="auto"/>
          <w:sz w:val="28"/>
          <w:szCs w:val="28"/>
        </w:rPr>
      </w:pPr>
      <w:r w:rsidRPr="00480755">
        <w:rPr>
          <w:color w:val="auto"/>
          <w:sz w:val="28"/>
          <w:szCs w:val="28"/>
        </w:rPr>
        <w:t>У вигляді додатків до робочого навчального плану додаються розклад уроків (щоденний, тижневий) та режим роботи (щоденний, річний).</w:t>
      </w:r>
    </w:p>
    <w:p w:rsidR="00FD6729" w:rsidRPr="00480755" w:rsidRDefault="00FD6729" w:rsidP="00480755">
      <w:pPr>
        <w:pStyle w:val="17"/>
        <w:shd w:val="clear" w:color="auto" w:fill="auto"/>
        <w:tabs>
          <w:tab w:val="left" w:pos="726"/>
          <w:tab w:val="left" w:pos="1086"/>
        </w:tabs>
        <w:spacing w:before="0" w:line="240" w:lineRule="auto"/>
        <w:ind w:right="40" w:firstLine="540"/>
        <w:rPr>
          <w:color w:val="auto"/>
          <w:sz w:val="28"/>
          <w:szCs w:val="28"/>
        </w:rPr>
      </w:pPr>
      <w:r w:rsidRPr="00480755">
        <w:rPr>
          <w:color w:val="auto"/>
          <w:sz w:val="28"/>
          <w:szCs w:val="28"/>
          <w:lang w:val="uk-UA"/>
        </w:rPr>
        <w:t xml:space="preserve">3. </w:t>
      </w:r>
      <w:r w:rsidRPr="00480755">
        <w:rPr>
          <w:color w:val="auto"/>
          <w:sz w:val="28"/>
          <w:szCs w:val="28"/>
        </w:rPr>
        <w:t xml:space="preserve">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w:t>
      </w:r>
      <w:r w:rsidRPr="00480755">
        <w:rPr>
          <w:color w:val="auto"/>
          <w:sz w:val="28"/>
          <w:szCs w:val="28"/>
          <w:lang w:val="uk-UA"/>
        </w:rPr>
        <w:t>н</w:t>
      </w:r>
      <w:r w:rsidRPr="00480755">
        <w:rPr>
          <w:color w:val="auto"/>
          <w:sz w:val="28"/>
          <w:szCs w:val="28"/>
        </w:rPr>
        <w:t>ауково</w:t>
      </w:r>
      <w:r w:rsidRPr="00480755">
        <w:rPr>
          <w:color w:val="auto"/>
          <w:sz w:val="28"/>
          <w:szCs w:val="28"/>
          <w:lang w:val="uk-UA"/>
        </w:rPr>
        <w:t>-ме</w:t>
      </w:r>
      <w:r w:rsidRPr="00480755">
        <w:rPr>
          <w:color w:val="auto"/>
          <w:sz w:val="28"/>
          <w:szCs w:val="28"/>
        </w:rPr>
        <w:t>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D6729" w:rsidRPr="00480755" w:rsidRDefault="00FD6729" w:rsidP="00480755">
      <w:pPr>
        <w:pStyle w:val="24"/>
        <w:keepNext/>
        <w:keepLines/>
        <w:shd w:val="clear" w:color="auto" w:fill="auto"/>
        <w:spacing w:after="0" w:line="240" w:lineRule="auto"/>
        <w:ind w:firstLine="543"/>
        <w:jc w:val="both"/>
        <w:rPr>
          <w:sz w:val="28"/>
          <w:szCs w:val="28"/>
        </w:rPr>
      </w:pPr>
      <w:r w:rsidRPr="00480755">
        <w:rPr>
          <w:sz w:val="28"/>
          <w:szCs w:val="28"/>
        </w:rPr>
        <w:t>4. Навчальний заклад забезпечує відповідність рівня загальної середньої освіти державним стандартам освіти, єдність навчання і виховання.</w:t>
      </w:r>
    </w:p>
    <w:p w:rsidR="00FD6729" w:rsidRPr="00480755" w:rsidRDefault="00FD6729" w:rsidP="00480755">
      <w:pPr>
        <w:ind w:firstLine="543"/>
        <w:jc w:val="both"/>
        <w:rPr>
          <w:rFonts w:ascii="Times New Roman" w:hAnsi="Times New Roman" w:cs="Times New Roman"/>
          <w:sz w:val="28"/>
          <w:szCs w:val="28"/>
        </w:rPr>
      </w:pPr>
      <w:r w:rsidRPr="00480755">
        <w:rPr>
          <w:rFonts w:ascii="Times New Roman" w:hAnsi="Times New Roman" w:cs="Times New Roman"/>
          <w:sz w:val="28"/>
          <w:szCs w:val="28"/>
          <w:lang w:val="uk-UA"/>
        </w:rPr>
        <w:t>5</w:t>
      </w:r>
      <w:r w:rsidRPr="00480755">
        <w:rPr>
          <w:rFonts w:ascii="Times New Roman" w:hAnsi="Times New Roman" w:cs="Times New Roman"/>
          <w:sz w:val="28"/>
          <w:szCs w:val="28"/>
        </w:rPr>
        <w:t>.</w:t>
      </w:r>
      <w:r w:rsidRPr="00480755">
        <w:rPr>
          <w:rFonts w:ascii="Times New Roman" w:hAnsi="Times New Roman" w:cs="Times New Roman"/>
          <w:sz w:val="28"/>
          <w:szCs w:val="28"/>
          <w:lang w:val="en-US"/>
        </w:rPr>
        <w:t>    </w:t>
      </w:r>
      <w:r w:rsidRPr="00480755">
        <w:rPr>
          <w:rStyle w:val="apple-converted-space"/>
          <w:rFonts w:ascii="Times New Roman" w:hAnsi="Times New Roman" w:cs="Times New Roman"/>
          <w:sz w:val="28"/>
          <w:szCs w:val="28"/>
          <w:lang w:val="en-US"/>
        </w:rPr>
        <w:t> </w:t>
      </w:r>
      <w:r w:rsidRPr="00480755">
        <w:rPr>
          <w:rFonts w:ascii="Times New Roman" w:hAnsi="Times New Roman" w:cs="Times New Roman"/>
          <w:sz w:val="28"/>
          <w:szCs w:val="28"/>
        </w:rPr>
        <w:t xml:space="preserve">Навчальний заклад </w:t>
      </w:r>
      <w:r w:rsidRPr="00480755">
        <w:rPr>
          <w:rFonts w:ascii="Times New Roman" w:hAnsi="Times New Roman" w:cs="Times New Roman"/>
          <w:sz w:val="28"/>
          <w:szCs w:val="28"/>
          <w:lang w:val="uk-UA"/>
        </w:rPr>
        <w:t>обирає форми, засоби і методи навчання та виховання відповідно до законів України «Про освіту», «Про загальну середню освіту» та цього Статуту з урахуванням специфіки, профілю або інших особливостей навчально-виховного процесу.</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6</w:t>
      </w:r>
      <w:r w:rsidRPr="00480755">
        <w:rPr>
          <w:rFonts w:ascii="Times New Roman" w:hAnsi="Times New Roman" w:cs="Times New Roman"/>
          <w:sz w:val="28"/>
          <w:szCs w:val="28"/>
        </w:rPr>
        <w:t>.</w:t>
      </w:r>
      <w:r w:rsidRPr="00480755">
        <w:rPr>
          <w:rFonts w:ascii="Times New Roman" w:hAnsi="Times New Roman" w:cs="Times New Roman"/>
          <w:sz w:val="28"/>
          <w:szCs w:val="28"/>
          <w:lang w:val="en-US"/>
        </w:rPr>
        <w:t>    </w:t>
      </w:r>
      <w:r w:rsidRPr="00480755">
        <w:rPr>
          <w:rStyle w:val="apple-converted-space"/>
          <w:rFonts w:ascii="Times New Roman" w:hAnsi="Times New Roman" w:cs="Times New Roman"/>
          <w:sz w:val="28"/>
          <w:szCs w:val="28"/>
          <w:lang w:val="en-US"/>
        </w:rPr>
        <w:t> </w:t>
      </w:r>
      <w:r w:rsidRPr="00480755">
        <w:rPr>
          <w:rFonts w:ascii="Times New Roman" w:hAnsi="Times New Roman" w:cs="Times New Roman"/>
          <w:sz w:val="28"/>
          <w:szCs w:val="28"/>
        </w:rPr>
        <w:t>Навчальний заклад здійснює навчально-виховний процес за денною формою навчання.</w:t>
      </w:r>
    </w:p>
    <w:p w:rsidR="00FD6729" w:rsidRPr="00480755" w:rsidRDefault="00FD6729" w:rsidP="00480755">
      <w:pPr>
        <w:pStyle w:val="17"/>
        <w:shd w:val="clear" w:color="auto" w:fill="auto"/>
        <w:tabs>
          <w:tab w:val="left" w:pos="1029"/>
        </w:tabs>
        <w:spacing w:before="0" w:line="240" w:lineRule="auto"/>
        <w:ind w:right="20" w:firstLine="543"/>
        <w:rPr>
          <w:sz w:val="28"/>
          <w:szCs w:val="28"/>
          <w:lang w:val="uk-UA"/>
        </w:rPr>
      </w:pPr>
      <w:r w:rsidRPr="00480755">
        <w:rPr>
          <w:sz w:val="28"/>
          <w:szCs w:val="28"/>
          <w:lang w:val="uk-UA"/>
        </w:rPr>
        <w:t xml:space="preserve">7. </w:t>
      </w:r>
      <w:r w:rsidRPr="00480755">
        <w:rPr>
          <w:sz w:val="28"/>
          <w:szCs w:val="28"/>
        </w:rPr>
        <w:t xml:space="preserve">Зарахування учнів до навчального закладу здійснюється за наказом </w:t>
      </w:r>
      <w:r w:rsidRPr="00480755">
        <w:rPr>
          <w:sz w:val="28"/>
          <w:szCs w:val="28"/>
          <w:lang w:val="uk-UA"/>
        </w:rPr>
        <w:t>ди</w:t>
      </w:r>
      <w:r w:rsidRPr="00480755">
        <w:rPr>
          <w:sz w:val="28"/>
          <w:szCs w:val="28"/>
        </w:rPr>
        <w:t>ре</w:t>
      </w:r>
      <w:r w:rsidRPr="00480755">
        <w:rPr>
          <w:sz w:val="28"/>
          <w:szCs w:val="28"/>
          <w:lang w:val="uk-UA"/>
        </w:rPr>
        <w:t>к</w:t>
      </w:r>
      <w:r w:rsidRPr="00480755">
        <w:rPr>
          <w:sz w:val="28"/>
          <w:szCs w:val="28"/>
        </w:rPr>
        <w:t>тора на підставі особистої заяви (для неповнолітніх – заяви батьків або осіб, які їх замінюють) або направлень відповідних органів управління ос</w:t>
      </w:r>
      <w:r w:rsidRPr="00480755">
        <w:rPr>
          <w:sz w:val="28"/>
          <w:szCs w:val="28"/>
          <w:lang w:val="uk-UA"/>
        </w:rPr>
        <w:t>ві</w:t>
      </w:r>
      <w:r w:rsidRPr="00480755">
        <w:rPr>
          <w:sz w:val="28"/>
          <w:szCs w:val="28"/>
        </w:rPr>
        <w:t>тою</w:t>
      </w:r>
      <w:r w:rsidRPr="00480755">
        <w:rPr>
          <w:sz w:val="28"/>
          <w:szCs w:val="28"/>
          <w:lang w:val="uk-UA"/>
        </w:rPr>
        <w:t>,</w:t>
      </w:r>
      <w:r w:rsidRPr="00480755">
        <w:rPr>
          <w:sz w:val="28"/>
          <w:szCs w:val="28"/>
        </w:rPr>
        <w:t xml:space="preserve">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FD6729" w:rsidRPr="00480755" w:rsidRDefault="00FD6729" w:rsidP="00480755">
      <w:pPr>
        <w:pStyle w:val="17"/>
        <w:shd w:val="clear" w:color="auto" w:fill="auto"/>
        <w:tabs>
          <w:tab w:val="left" w:pos="1029"/>
        </w:tabs>
        <w:spacing w:before="0" w:line="240" w:lineRule="auto"/>
        <w:ind w:right="20" w:firstLine="543"/>
        <w:rPr>
          <w:sz w:val="28"/>
          <w:szCs w:val="28"/>
          <w:lang w:val="uk-UA"/>
        </w:rPr>
      </w:pPr>
      <w:r w:rsidRPr="00480755">
        <w:rPr>
          <w:sz w:val="28"/>
          <w:szCs w:val="28"/>
          <w:lang w:val="uk-UA"/>
        </w:rPr>
        <w:t xml:space="preserve">8. Директор </w:t>
      </w:r>
      <w:r w:rsidRPr="00480755">
        <w:rPr>
          <w:sz w:val="28"/>
          <w:szCs w:val="28"/>
        </w:rPr>
        <w:t>навчального закладу</w:t>
      </w:r>
      <w:r w:rsidRPr="00480755">
        <w:rPr>
          <w:sz w:val="28"/>
          <w:szCs w:val="28"/>
          <w:lang w:val="uk-UA"/>
        </w:rPr>
        <w:t xml:space="preserve"> зобов’язаний вжити заходів до ознайомлення дітей та їх батьків або осіб, які їх замінюють, з порядком зарахування до школи,  Статутом, правилами внутрішнього розпорядку та іншими документами, що регламентують організацію навчально-виховного процесу.</w:t>
      </w:r>
    </w:p>
    <w:p w:rsidR="00FD6729" w:rsidRPr="00480755" w:rsidRDefault="00FD6729" w:rsidP="00480755">
      <w:pPr>
        <w:pStyle w:val="17"/>
        <w:shd w:val="clear" w:color="auto" w:fill="auto"/>
        <w:tabs>
          <w:tab w:val="left" w:pos="1029"/>
        </w:tabs>
        <w:spacing w:before="0" w:line="240" w:lineRule="auto"/>
        <w:ind w:right="20" w:firstLine="543"/>
        <w:rPr>
          <w:sz w:val="28"/>
          <w:szCs w:val="28"/>
          <w:lang w:val="uk-UA"/>
        </w:rPr>
      </w:pPr>
      <w:r w:rsidRPr="00480755">
        <w:rPr>
          <w:sz w:val="28"/>
          <w:szCs w:val="28"/>
          <w:lang w:val="uk-UA"/>
        </w:rPr>
        <w:t>9. До першого класу зараховуються,  як  правило,  діти  з  шести</w:t>
      </w:r>
      <w:r w:rsidRPr="00480755">
        <w:rPr>
          <w:rStyle w:val="apple-converted-space"/>
          <w:color w:val="FF0000"/>
          <w:sz w:val="28"/>
          <w:szCs w:val="28"/>
          <w:lang w:val="uk-UA"/>
        </w:rPr>
        <w:t> </w:t>
      </w:r>
      <w:r w:rsidRPr="00480755">
        <w:rPr>
          <w:sz w:val="28"/>
          <w:szCs w:val="28"/>
          <w:lang w:val="uk-UA"/>
        </w:rPr>
        <w:t>років.</w:t>
      </w:r>
    </w:p>
    <w:p w:rsidR="00FD6729" w:rsidRPr="00480755" w:rsidRDefault="00FD6729" w:rsidP="00480755">
      <w:pPr>
        <w:pStyle w:val="17"/>
        <w:shd w:val="clear" w:color="auto" w:fill="auto"/>
        <w:tabs>
          <w:tab w:val="left" w:pos="1029"/>
        </w:tabs>
        <w:spacing w:before="0" w:line="240" w:lineRule="auto"/>
        <w:ind w:right="20" w:firstLine="543"/>
        <w:rPr>
          <w:sz w:val="28"/>
          <w:szCs w:val="28"/>
          <w:lang w:val="uk-UA"/>
        </w:rPr>
      </w:pPr>
      <w:r w:rsidRPr="00480755">
        <w:rPr>
          <w:sz w:val="28"/>
          <w:szCs w:val="28"/>
          <w:lang w:val="uk-UA"/>
        </w:rPr>
        <w:t xml:space="preserve">10. </w:t>
      </w:r>
      <w:r w:rsidRPr="00480755">
        <w:rPr>
          <w:rStyle w:val="apple-converted-space"/>
          <w:color w:val="FF0000"/>
          <w:sz w:val="28"/>
          <w:szCs w:val="28"/>
          <w:lang w:val="uk-UA"/>
        </w:rPr>
        <w:t> </w:t>
      </w:r>
      <w:r w:rsidRPr="00480755">
        <w:rPr>
          <w:sz w:val="28"/>
          <w:szCs w:val="28"/>
          <w:lang w:val="uk-UA"/>
        </w:rPr>
        <w:t>У разі потреби учень школи</w:t>
      </w:r>
      <w:r w:rsidRPr="00480755">
        <w:rPr>
          <w:sz w:val="28"/>
          <w:szCs w:val="28"/>
        </w:rPr>
        <w:t xml:space="preserve"> </w:t>
      </w:r>
      <w:r w:rsidRPr="00480755">
        <w:rPr>
          <w:sz w:val="28"/>
          <w:szCs w:val="28"/>
          <w:lang w:val="uk-UA"/>
        </w:rPr>
        <w:t>може перейти протягом будь-якого року навчання до іншого навчального закладу.</w:t>
      </w:r>
    </w:p>
    <w:p w:rsidR="00FD6729" w:rsidRPr="00480755" w:rsidRDefault="00FD6729" w:rsidP="00480755">
      <w:pPr>
        <w:pStyle w:val="17"/>
        <w:shd w:val="clear" w:color="auto" w:fill="auto"/>
        <w:tabs>
          <w:tab w:val="left" w:pos="1029"/>
        </w:tabs>
        <w:spacing w:before="0" w:line="240" w:lineRule="auto"/>
        <w:ind w:right="20" w:firstLine="543"/>
        <w:rPr>
          <w:color w:val="auto"/>
          <w:sz w:val="28"/>
          <w:szCs w:val="28"/>
          <w:lang w:val="uk-UA"/>
        </w:rPr>
      </w:pPr>
      <w:r w:rsidRPr="00480755">
        <w:rPr>
          <w:color w:val="auto"/>
          <w:sz w:val="28"/>
          <w:szCs w:val="28"/>
          <w:lang w:val="uk-UA"/>
        </w:rPr>
        <w:t xml:space="preserve">11. Переведення учнів </w:t>
      </w:r>
      <w:r w:rsidRPr="00480755">
        <w:rPr>
          <w:color w:val="auto"/>
          <w:sz w:val="28"/>
          <w:szCs w:val="28"/>
        </w:rPr>
        <w:t>навчального закладу</w:t>
      </w:r>
      <w:r w:rsidRPr="00480755">
        <w:rPr>
          <w:color w:val="auto"/>
          <w:sz w:val="28"/>
          <w:szCs w:val="28"/>
          <w:lang w:val="uk-UA"/>
        </w:rPr>
        <w:t xml:space="preserve"> до наступного класу здійснюється у порядку, встановленому Міністерством освіти і науки України. У разі вибуття учня з населеного пункту батьки або особи, які їх замінюють, подають до навчального закладу заяву із зазначенням причини вибуття та довідку, що підтверджує факт зарахування дитини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на підставі заяви батьків.</w:t>
      </w:r>
    </w:p>
    <w:p w:rsidR="00FD6729" w:rsidRPr="00480755" w:rsidRDefault="00FD6729" w:rsidP="00480755">
      <w:pPr>
        <w:pStyle w:val="17"/>
        <w:shd w:val="clear" w:color="auto" w:fill="auto"/>
        <w:tabs>
          <w:tab w:val="left" w:pos="923"/>
        </w:tabs>
        <w:spacing w:before="0" w:line="240" w:lineRule="auto"/>
        <w:ind w:right="20" w:firstLine="543"/>
        <w:rPr>
          <w:sz w:val="28"/>
          <w:szCs w:val="28"/>
          <w:lang w:val="uk-UA"/>
        </w:rPr>
      </w:pPr>
      <w:r w:rsidRPr="00480755">
        <w:rPr>
          <w:color w:val="auto"/>
          <w:sz w:val="28"/>
          <w:szCs w:val="28"/>
          <w:lang w:val="uk-UA"/>
        </w:rPr>
        <w:t xml:space="preserve">12. </w:t>
      </w:r>
      <w:r w:rsidRPr="00480755">
        <w:rPr>
          <w:sz w:val="28"/>
          <w:szCs w:val="28"/>
          <w:lang w:val="uk-UA"/>
        </w:rPr>
        <w:t>У школі І-І</w:t>
      </w:r>
      <w:r w:rsidRPr="00480755">
        <w:rPr>
          <w:sz w:val="28"/>
          <w:szCs w:val="28"/>
        </w:rPr>
        <w:t>I</w:t>
      </w:r>
      <w:r w:rsidRPr="00480755">
        <w:rPr>
          <w:sz w:val="28"/>
          <w:szCs w:val="28"/>
          <w:lang w:val="uk-UA"/>
        </w:rPr>
        <w:t xml:space="preserve"> ступенів навчання для учнів 1-4-х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 </w:t>
      </w:r>
    </w:p>
    <w:p w:rsidR="00FD6729" w:rsidRPr="00480755" w:rsidRDefault="00FD6729" w:rsidP="00480755">
      <w:pPr>
        <w:pStyle w:val="17"/>
        <w:shd w:val="clear" w:color="auto" w:fill="auto"/>
        <w:tabs>
          <w:tab w:val="left" w:pos="1029"/>
        </w:tabs>
        <w:spacing w:before="0" w:line="240" w:lineRule="auto"/>
        <w:ind w:right="20" w:firstLine="543"/>
        <w:rPr>
          <w:color w:val="auto"/>
          <w:sz w:val="28"/>
          <w:szCs w:val="28"/>
          <w:lang w:val="uk-UA"/>
        </w:rPr>
      </w:pPr>
      <w:r w:rsidRPr="00480755">
        <w:rPr>
          <w:sz w:val="28"/>
          <w:szCs w:val="28"/>
        </w:rPr>
        <w:t>Зарахування до груп продовженого дня і відрахування дітей із них здійснюється наказом директора навчального закладу на підставі заяв батьків (осіб, які їх замінюють).</w:t>
      </w:r>
    </w:p>
    <w:p w:rsidR="00FD6729" w:rsidRPr="00480755" w:rsidRDefault="00FD6729" w:rsidP="00480755">
      <w:pPr>
        <w:pStyle w:val="17"/>
        <w:shd w:val="clear" w:color="auto" w:fill="auto"/>
        <w:tabs>
          <w:tab w:val="left" w:pos="1029"/>
        </w:tabs>
        <w:spacing w:before="0" w:line="240" w:lineRule="auto"/>
        <w:ind w:right="20" w:firstLine="543"/>
        <w:rPr>
          <w:color w:val="auto"/>
          <w:sz w:val="28"/>
          <w:szCs w:val="28"/>
          <w:lang w:val="uk-UA"/>
        </w:rPr>
      </w:pPr>
      <w:r w:rsidRPr="00480755">
        <w:rPr>
          <w:color w:val="auto"/>
          <w:sz w:val="28"/>
          <w:szCs w:val="28"/>
          <w:lang w:val="uk-UA"/>
        </w:rPr>
        <w:t xml:space="preserve">13. </w:t>
      </w:r>
      <w:r w:rsidRPr="00480755">
        <w:rPr>
          <w:sz w:val="28"/>
          <w:szCs w:val="28"/>
          <w:lang w:val="uk-UA"/>
        </w:rPr>
        <w:t xml:space="preserve">На </w:t>
      </w:r>
      <w:r w:rsidRPr="00480755">
        <w:rPr>
          <w:sz w:val="28"/>
          <w:szCs w:val="28"/>
        </w:rPr>
        <w:t>III</w:t>
      </w:r>
      <w:r w:rsidRPr="00480755">
        <w:rPr>
          <w:sz w:val="28"/>
          <w:szCs w:val="28"/>
          <w:lang w:val="uk-UA"/>
        </w:rPr>
        <w:t xml:space="preserve"> ступені завершується загальноосвітня підготовка молоді, формується світоглядна позиція особистості, її цілісні орієнтири, необхідні для усвідомлення себе вільним громадянином держави, активним учасником прогресу.</w:t>
      </w:r>
    </w:p>
    <w:p w:rsidR="00FD6729" w:rsidRPr="00480755" w:rsidRDefault="00FD6729" w:rsidP="00480755">
      <w:pPr>
        <w:pStyle w:val="17"/>
        <w:shd w:val="clear" w:color="auto" w:fill="auto"/>
        <w:tabs>
          <w:tab w:val="left" w:pos="1000"/>
        </w:tabs>
        <w:spacing w:before="0" w:line="240" w:lineRule="auto"/>
        <w:ind w:right="20" w:firstLine="543"/>
        <w:rPr>
          <w:sz w:val="28"/>
          <w:szCs w:val="28"/>
          <w:lang w:val="uk-UA"/>
        </w:rPr>
      </w:pPr>
      <w:r w:rsidRPr="00480755">
        <w:rPr>
          <w:sz w:val="28"/>
          <w:szCs w:val="28"/>
          <w:lang w:val="uk-UA"/>
        </w:rPr>
        <w:t>14. Навчально-виховний процес старшої профільної школи спрямований на широку диференціацію, багатопрофільність, інтеграцію загальної і допрофесійної освіти.</w:t>
      </w:r>
    </w:p>
    <w:p w:rsidR="00FD6729" w:rsidRPr="00480755" w:rsidRDefault="00FD6729" w:rsidP="00480755">
      <w:pPr>
        <w:pStyle w:val="17"/>
        <w:shd w:val="clear" w:color="auto" w:fill="auto"/>
        <w:tabs>
          <w:tab w:val="left" w:pos="942"/>
        </w:tabs>
        <w:spacing w:before="0" w:line="240" w:lineRule="auto"/>
        <w:ind w:right="20" w:firstLine="543"/>
        <w:rPr>
          <w:sz w:val="28"/>
          <w:szCs w:val="28"/>
          <w:lang w:val="uk-UA"/>
        </w:rPr>
      </w:pPr>
      <w:r w:rsidRPr="00480755">
        <w:rPr>
          <w:sz w:val="28"/>
          <w:szCs w:val="28"/>
          <w:lang w:val="uk-UA"/>
        </w:rPr>
        <w:t>15. Гімназія передбачає базовий рівень освіти з більшості навчальних предметів і багатопрофільну орієнтацію в залежності від обдарування дітей, їх добровільного вибору.</w:t>
      </w:r>
    </w:p>
    <w:p w:rsidR="00FD6729" w:rsidRPr="00480755" w:rsidRDefault="00FD6729" w:rsidP="00480755">
      <w:pPr>
        <w:pStyle w:val="17"/>
        <w:shd w:val="clear" w:color="auto" w:fill="auto"/>
        <w:spacing w:before="0" w:line="240" w:lineRule="auto"/>
        <w:ind w:firstLine="543"/>
        <w:rPr>
          <w:sz w:val="28"/>
          <w:szCs w:val="28"/>
        </w:rPr>
      </w:pPr>
      <w:r w:rsidRPr="00480755">
        <w:rPr>
          <w:sz w:val="28"/>
          <w:szCs w:val="28"/>
        </w:rPr>
        <w:t>1</w:t>
      </w:r>
      <w:r w:rsidRPr="00480755">
        <w:rPr>
          <w:sz w:val="28"/>
          <w:szCs w:val="28"/>
          <w:lang w:val="uk-UA"/>
        </w:rPr>
        <w:t>6</w:t>
      </w:r>
      <w:r w:rsidRPr="00480755">
        <w:rPr>
          <w:sz w:val="28"/>
          <w:szCs w:val="28"/>
        </w:rPr>
        <w:t xml:space="preserve">. </w:t>
      </w:r>
      <w:r w:rsidRPr="00480755">
        <w:rPr>
          <w:sz w:val="28"/>
          <w:szCs w:val="28"/>
          <w:lang w:val="uk-UA"/>
        </w:rPr>
        <w:t xml:space="preserve"> </w:t>
      </w:r>
      <w:r w:rsidRPr="00480755">
        <w:rPr>
          <w:sz w:val="28"/>
          <w:szCs w:val="28"/>
        </w:rPr>
        <w:t xml:space="preserve">Гімназія функціонує у складі </w:t>
      </w:r>
      <w:r w:rsidRPr="00480755">
        <w:rPr>
          <w:sz w:val="28"/>
          <w:szCs w:val="28"/>
          <w:lang w:val="uk-UA"/>
        </w:rPr>
        <w:t>5-11-х</w:t>
      </w:r>
      <w:r w:rsidRPr="00480755">
        <w:rPr>
          <w:sz w:val="28"/>
          <w:szCs w:val="28"/>
        </w:rPr>
        <w:t xml:space="preserve"> класів.</w:t>
      </w:r>
    </w:p>
    <w:p w:rsidR="00FD6729" w:rsidRPr="00480755" w:rsidRDefault="00FD6729" w:rsidP="00480755">
      <w:pPr>
        <w:pStyle w:val="17"/>
        <w:shd w:val="clear" w:color="auto" w:fill="auto"/>
        <w:tabs>
          <w:tab w:val="left" w:pos="1086"/>
          <w:tab w:val="left" w:pos="1267"/>
        </w:tabs>
        <w:spacing w:before="0" w:line="240" w:lineRule="auto"/>
        <w:ind w:right="20" w:firstLine="543"/>
        <w:rPr>
          <w:sz w:val="28"/>
          <w:szCs w:val="28"/>
          <w:lang w:val="uk-UA"/>
        </w:rPr>
      </w:pPr>
      <w:r w:rsidRPr="00480755">
        <w:rPr>
          <w:sz w:val="28"/>
          <w:szCs w:val="28"/>
          <w:lang w:val="uk-UA"/>
        </w:rPr>
        <w:t xml:space="preserve">17. </w:t>
      </w:r>
      <w:r w:rsidRPr="00480755">
        <w:rPr>
          <w:sz w:val="28"/>
          <w:szCs w:val="28"/>
        </w:rPr>
        <w:t>До 5 класу гімназії зараховуються учні, які закінчили початкову школу і пройшли конкурсний відбір на основі психолого-педагогічного обстеження.</w:t>
      </w:r>
    </w:p>
    <w:p w:rsidR="00FD6729" w:rsidRPr="00480755" w:rsidRDefault="00FD6729" w:rsidP="00480755">
      <w:pPr>
        <w:pStyle w:val="17"/>
        <w:shd w:val="clear" w:color="auto" w:fill="auto"/>
        <w:tabs>
          <w:tab w:val="left" w:pos="1086"/>
          <w:tab w:val="left" w:pos="1267"/>
        </w:tabs>
        <w:spacing w:before="0" w:line="240" w:lineRule="auto"/>
        <w:ind w:right="20" w:firstLine="543"/>
        <w:rPr>
          <w:sz w:val="28"/>
          <w:szCs w:val="28"/>
          <w:lang w:val="uk-UA"/>
        </w:rPr>
      </w:pPr>
      <w:r w:rsidRPr="00480755">
        <w:rPr>
          <w:sz w:val="28"/>
          <w:szCs w:val="28"/>
          <w:lang w:val="uk-UA"/>
        </w:rPr>
        <w:t>18. Для успішної реалізації моделі створення Школи неперервної економічної освіти передбачено внесення змін в навчальні плани, а саме:</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 xml:space="preserve">в процесі навчання шкільних предметів здійснювати вивчення основ економічних знань та підприємницької культури у початковій школі на засадах інтеграції та введення курсів за вибором «Фінансова грамотність», «Основи споживчих знань»; </w:t>
      </w:r>
    </w:p>
    <w:p w:rsidR="00FD6729" w:rsidRPr="00480755" w:rsidRDefault="00FD6729" w:rsidP="00480755">
      <w:pPr>
        <w:ind w:firstLine="543"/>
        <w:jc w:val="both"/>
        <w:rPr>
          <w:rFonts w:ascii="Times New Roman" w:hAnsi="Times New Roman" w:cs="Times New Roman"/>
          <w:color w:val="FF0000"/>
          <w:sz w:val="28"/>
          <w:szCs w:val="28"/>
          <w:lang w:val="uk-UA"/>
        </w:rPr>
      </w:pPr>
      <w:r w:rsidRPr="00480755">
        <w:rPr>
          <w:rFonts w:ascii="Times New Roman" w:hAnsi="Times New Roman" w:cs="Times New Roman"/>
          <w:sz w:val="28"/>
          <w:szCs w:val="28"/>
          <w:lang w:val="uk-UA"/>
        </w:rPr>
        <w:t>за рахунок варіативної складової навчального плану в 5-11 класах ввести курси за вибором з економіки («Фінансова грамотність», «Основи споживчих знань»);</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 xml:space="preserve">впроваджувати в освітнє середовище всеукраїнський науково-педагогічний проект «Інтелект України», який зорієнтований на пошук, навчання та виховання здібних та обдарованих дітей, </w:t>
      </w:r>
      <w:r w:rsidRPr="00480755">
        <w:rPr>
          <w:rFonts w:ascii="Times New Roman" w:hAnsi="Times New Roman" w:cs="Times New Roman"/>
          <w:bCs/>
          <w:sz w:val="28"/>
          <w:szCs w:val="28"/>
          <w:lang w:val="uk-UA"/>
        </w:rPr>
        <w:t>створення передумов для</w:t>
      </w:r>
      <w:r w:rsidRPr="00480755">
        <w:rPr>
          <w:rFonts w:ascii="Times New Roman" w:hAnsi="Times New Roman" w:cs="Times New Roman"/>
          <w:sz w:val="28"/>
          <w:szCs w:val="28"/>
          <w:lang w:val="uk-UA"/>
        </w:rPr>
        <w:t xml:space="preserve"> міжпредметної інтеграції знань, яка сприятиме формуванню ключових компетентностей учнів;</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забезпечити якісну профільну підготовку учнів з урахуванням освітніх потреб;</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 xml:space="preserve">за рахунок варіативної складової навчального плану впроваджувати </w:t>
      </w:r>
      <w:r w:rsidRPr="00480755">
        <w:rPr>
          <w:rFonts w:ascii="Times New Roman" w:hAnsi="Times New Roman" w:cs="Times New Roman"/>
          <w:sz w:val="28"/>
          <w:szCs w:val="28"/>
        </w:rPr>
        <w:t>STEAM-освіт</w:t>
      </w:r>
      <w:r w:rsidRPr="00480755">
        <w:rPr>
          <w:rFonts w:ascii="Times New Roman" w:hAnsi="Times New Roman" w:cs="Times New Roman"/>
          <w:sz w:val="28"/>
          <w:szCs w:val="28"/>
          <w:lang w:val="uk-UA"/>
        </w:rPr>
        <w:t>у</w:t>
      </w:r>
      <w:r w:rsidRPr="00480755">
        <w:rPr>
          <w:rFonts w:ascii="Times New Roman" w:hAnsi="Times New Roman" w:cs="Times New Roman"/>
          <w:sz w:val="28"/>
          <w:szCs w:val="28"/>
        </w:rPr>
        <w:t>,</w:t>
      </w:r>
      <w:r w:rsidRPr="00480755">
        <w:rPr>
          <w:rFonts w:ascii="Times New Roman" w:hAnsi="Times New Roman" w:cs="Times New Roman"/>
          <w:sz w:val="28"/>
          <w:szCs w:val="28"/>
          <w:lang w:val="uk-UA"/>
        </w:rPr>
        <w:t xml:space="preserve"> надаючи перевагу предметам</w:t>
      </w:r>
      <w:r w:rsidRPr="00480755">
        <w:rPr>
          <w:rFonts w:ascii="Times New Roman" w:hAnsi="Times New Roman" w:cs="Times New Roman"/>
          <w:sz w:val="28"/>
          <w:szCs w:val="28"/>
        </w:rPr>
        <w:t xml:space="preserve"> природничо-математичного циклу як чинник</w:t>
      </w:r>
      <w:r w:rsidRPr="00480755">
        <w:rPr>
          <w:rFonts w:ascii="Times New Roman" w:hAnsi="Times New Roman" w:cs="Times New Roman"/>
          <w:sz w:val="28"/>
          <w:szCs w:val="28"/>
          <w:lang w:val="uk-UA"/>
        </w:rPr>
        <w:t>у</w:t>
      </w:r>
      <w:r w:rsidRPr="00480755">
        <w:rPr>
          <w:rFonts w:ascii="Times New Roman" w:hAnsi="Times New Roman" w:cs="Times New Roman"/>
          <w:sz w:val="28"/>
          <w:szCs w:val="28"/>
        </w:rPr>
        <w:t xml:space="preserve"> розвитку інноваційного мислення учнів;</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rPr>
        <w:t>індивідуальні та групові заняття варіативної складової навчального плану використати для підготовки випускників до вступу у вузи економічного напрямку за різними спеціальностями.</w:t>
      </w:r>
    </w:p>
    <w:p w:rsidR="00FD6729" w:rsidRPr="00480755" w:rsidRDefault="00FD6729" w:rsidP="00480755">
      <w:pPr>
        <w:pStyle w:val="17"/>
        <w:shd w:val="clear" w:color="auto" w:fill="auto"/>
        <w:tabs>
          <w:tab w:val="left" w:pos="1086"/>
          <w:tab w:val="left" w:pos="1267"/>
        </w:tabs>
        <w:spacing w:before="0" w:line="240" w:lineRule="auto"/>
        <w:ind w:right="20" w:firstLine="543"/>
        <w:rPr>
          <w:color w:val="auto"/>
          <w:sz w:val="28"/>
          <w:szCs w:val="28"/>
          <w:lang w:val="uk-UA"/>
        </w:rPr>
      </w:pPr>
      <w:r w:rsidRPr="00480755">
        <w:rPr>
          <w:sz w:val="28"/>
          <w:szCs w:val="28"/>
          <w:lang w:val="uk-UA"/>
        </w:rPr>
        <w:t>19. Зарахування учнів до 1 класу, який працюватиме за всеукраїнським науково-педагогічним проектом «Інтелект України»,</w:t>
      </w:r>
      <w:r w:rsidRPr="00480755">
        <w:rPr>
          <w:color w:val="auto"/>
          <w:sz w:val="28"/>
          <w:szCs w:val="28"/>
          <w:lang w:val="uk-UA"/>
        </w:rPr>
        <w:t xml:space="preserve"> здійснювати на основі</w:t>
      </w:r>
      <w:r w:rsidRPr="00480755">
        <w:rPr>
          <w:sz w:val="28"/>
          <w:szCs w:val="28"/>
          <w:lang w:val="uk-UA"/>
        </w:rPr>
        <w:t xml:space="preserve"> </w:t>
      </w:r>
      <w:r w:rsidRPr="00480755">
        <w:rPr>
          <w:color w:val="auto"/>
          <w:sz w:val="28"/>
          <w:szCs w:val="28"/>
          <w:lang w:val="uk-UA"/>
        </w:rPr>
        <w:t>конкурсного відбору дітей 6-річного віку (незалежно від місця проживання).</w:t>
      </w:r>
    </w:p>
    <w:p w:rsidR="00FD6729" w:rsidRPr="00480755" w:rsidRDefault="00FD6729" w:rsidP="00480755">
      <w:pPr>
        <w:pStyle w:val="17"/>
        <w:shd w:val="clear" w:color="auto" w:fill="auto"/>
        <w:tabs>
          <w:tab w:val="left" w:pos="1086"/>
          <w:tab w:val="left" w:pos="1267"/>
        </w:tabs>
        <w:spacing w:before="0" w:line="240" w:lineRule="auto"/>
        <w:ind w:right="20" w:firstLine="543"/>
        <w:rPr>
          <w:color w:val="auto"/>
          <w:sz w:val="28"/>
          <w:szCs w:val="28"/>
          <w:lang w:val="uk-UA"/>
        </w:rPr>
      </w:pPr>
      <w:r w:rsidRPr="00480755">
        <w:rPr>
          <w:color w:val="auto"/>
          <w:sz w:val="28"/>
          <w:szCs w:val="28"/>
          <w:lang w:val="uk-UA"/>
        </w:rPr>
        <w:t>20. Класи у навчальному закладі формуються за погодженням  з  відділом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 </w:t>
      </w:r>
    </w:p>
    <w:p w:rsidR="00FD6729" w:rsidRPr="00480755" w:rsidRDefault="00FD6729" w:rsidP="00480755">
      <w:pPr>
        <w:pStyle w:val="17"/>
        <w:shd w:val="clear" w:color="auto" w:fill="auto"/>
        <w:tabs>
          <w:tab w:val="left" w:pos="1086"/>
          <w:tab w:val="left" w:pos="1267"/>
        </w:tabs>
        <w:spacing w:before="0" w:line="240" w:lineRule="auto"/>
        <w:ind w:right="20" w:firstLine="543"/>
        <w:rPr>
          <w:color w:val="auto"/>
          <w:sz w:val="28"/>
          <w:szCs w:val="28"/>
          <w:lang w:val="uk-UA"/>
        </w:rPr>
      </w:pPr>
      <w:r w:rsidRPr="00480755">
        <w:rPr>
          <w:color w:val="auto"/>
          <w:sz w:val="28"/>
          <w:szCs w:val="28"/>
          <w:lang w:val="uk-UA"/>
        </w:rPr>
        <w:t>21. Навчальний рік у навчальному закладі починається 1 вересня і закінчується не пізніше 1 липня наступного року.</w:t>
      </w:r>
    </w:p>
    <w:p w:rsidR="00FD6729" w:rsidRPr="00480755" w:rsidRDefault="00FD6729" w:rsidP="00480755">
      <w:pPr>
        <w:pStyle w:val="17"/>
        <w:shd w:val="clear" w:color="auto" w:fill="auto"/>
        <w:tabs>
          <w:tab w:val="left" w:pos="1130"/>
        </w:tabs>
        <w:spacing w:before="0" w:line="240" w:lineRule="auto"/>
        <w:ind w:right="20" w:firstLine="543"/>
        <w:rPr>
          <w:color w:val="auto"/>
          <w:sz w:val="28"/>
          <w:szCs w:val="28"/>
          <w:lang w:val="uk-UA"/>
        </w:rPr>
      </w:pPr>
      <w:r w:rsidRPr="00480755">
        <w:rPr>
          <w:color w:val="auto"/>
          <w:sz w:val="28"/>
          <w:szCs w:val="28"/>
          <w:lang w:val="uk-UA"/>
        </w:rPr>
        <w:t xml:space="preserve">22. </w:t>
      </w:r>
      <w:r w:rsidRPr="00480755">
        <w:rPr>
          <w:color w:val="auto"/>
          <w:sz w:val="28"/>
          <w:szCs w:val="28"/>
        </w:rPr>
        <w:t>Структура навчального року</w:t>
      </w:r>
      <w:r w:rsidRPr="00480755">
        <w:rPr>
          <w:color w:val="auto"/>
          <w:sz w:val="28"/>
          <w:szCs w:val="28"/>
          <w:lang w:val="uk-UA"/>
        </w:rPr>
        <w:t>, режим роботи навчального закладу</w:t>
      </w:r>
      <w:r w:rsidRPr="00480755">
        <w:rPr>
          <w:color w:val="auto"/>
          <w:sz w:val="28"/>
          <w:szCs w:val="28"/>
        </w:rPr>
        <w:t>, а також тижневе навантаження учнів встановлюються навчальним закладом в межах часу, що передбачений робочим навчальним планом.</w:t>
      </w:r>
    </w:p>
    <w:p w:rsidR="00FD6729" w:rsidRPr="00480755" w:rsidRDefault="00FD6729" w:rsidP="00480755">
      <w:pPr>
        <w:pStyle w:val="17"/>
        <w:shd w:val="clear" w:color="auto" w:fill="auto"/>
        <w:tabs>
          <w:tab w:val="left" w:pos="1211"/>
        </w:tabs>
        <w:spacing w:before="0" w:line="240" w:lineRule="auto"/>
        <w:ind w:right="20" w:firstLine="543"/>
        <w:rPr>
          <w:sz w:val="28"/>
          <w:szCs w:val="28"/>
          <w:lang w:val="uk-UA"/>
        </w:rPr>
      </w:pPr>
      <w:r w:rsidRPr="00480755">
        <w:rPr>
          <w:sz w:val="28"/>
          <w:szCs w:val="28"/>
          <w:lang w:val="uk-UA"/>
        </w:rPr>
        <w:t xml:space="preserve">23. 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запроваджується графік канікул. </w:t>
      </w:r>
      <w:r w:rsidRPr="00480755">
        <w:rPr>
          <w:sz w:val="28"/>
          <w:szCs w:val="28"/>
        </w:rPr>
        <w:t>Тривалість канікул</w:t>
      </w:r>
      <w:r w:rsidRPr="00480755">
        <w:rPr>
          <w:sz w:val="28"/>
          <w:szCs w:val="28"/>
          <w:lang w:val="uk-UA"/>
        </w:rPr>
        <w:t xml:space="preserve"> протягом</w:t>
      </w:r>
      <w:r w:rsidRPr="00480755">
        <w:rPr>
          <w:sz w:val="28"/>
          <w:szCs w:val="28"/>
        </w:rPr>
        <w:t xml:space="preserve"> навчального року не повинна становити менш як 30 календарних</w:t>
      </w:r>
      <w:r w:rsidRPr="00480755">
        <w:rPr>
          <w:sz w:val="28"/>
          <w:szCs w:val="28"/>
          <w:lang w:val="uk-UA"/>
        </w:rPr>
        <w:t xml:space="preserve"> днів.</w:t>
      </w:r>
    </w:p>
    <w:p w:rsidR="00FD6729" w:rsidRPr="00480755" w:rsidRDefault="00FD6729" w:rsidP="00480755">
      <w:pPr>
        <w:pStyle w:val="17"/>
        <w:shd w:val="clear" w:color="auto" w:fill="auto"/>
        <w:tabs>
          <w:tab w:val="left" w:pos="1211"/>
        </w:tabs>
        <w:spacing w:before="0" w:line="240" w:lineRule="auto"/>
        <w:ind w:right="20" w:firstLine="543"/>
        <w:rPr>
          <w:color w:val="auto"/>
          <w:sz w:val="28"/>
          <w:szCs w:val="28"/>
        </w:rPr>
      </w:pPr>
      <w:r w:rsidRPr="00480755">
        <w:rPr>
          <w:color w:val="auto"/>
          <w:sz w:val="28"/>
          <w:szCs w:val="28"/>
          <w:lang w:val="uk-UA"/>
        </w:rPr>
        <w:t>24. Тривалість уроків у навчальному закладі становить:</w:t>
      </w:r>
    </w:p>
    <w:p w:rsidR="00FD6729" w:rsidRPr="00480755" w:rsidRDefault="00FD6729" w:rsidP="00480755">
      <w:pPr>
        <w:pStyle w:val="17"/>
        <w:shd w:val="clear" w:color="auto" w:fill="auto"/>
        <w:tabs>
          <w:tab w:val="left" w:pos="1211"/>
          <w:tab w:val="left" w:pos="1448"/>
        </w:tabs>
        <w:spacing w:before="0" w:line="240" w:lineRule="auto"/>
        <w:ind w:left="1267" w:right="20" w:hanging="724"/>
        <w:rPr>
          <w:color w:val="auto"/>
          <w:sz w:val="28"/>
          <w:szCs w:val="28"/>
        </w:rPr>
      </w:pPr>
      <w:r w:rsidRPr="00480755">
        <w:rPr>
          <w:color w:val="auto"/>
          <w:sz w:val="28"/>
          <w:szCs w:val="28"/>
          <w:lang w:val="uk-UA"/>
        </w:rPr>
        <w:t>у 1-х класах класах – 35 хвилин,</w:t>
      </w:r>
    </w:p>
    <w:p w:rsidR="00FD6729" w:rsidRPr="00480755" w:rsidRDefault="00FD6729" w:rsidP="00480755">
      <w:pPr>
        <w:pStyle w:val="17"/>
        <w:shd w:val="clear" w:color="auto" w:fill="auto"/>
        <w:tabs>
          <w:tab w:val="left" w:pos="1211"/>
          <w:tab w:val="left" w:pos="1448"/>
        </w:tabs>
        <w:spacing w:before="0" w:line="240" w:lineRule="auto"/>
        <w:ind w:left="1267" w:right="20" w:hanging="724"/>
        <w:rPr>
          <w:color w:val="auto"/>
          <w:sz w:val="28"/>
          <w:szCs w:val="28"/>
        </w:rPr>
      </w:pPr>
      <w:r w:rsidRPr="00480755">
        <w:rPr>
          <w:color w:val="auto"/>
          <w:sz w:val="28"/>
          <w:szCs w:val="28"/>
          <w:lang w:val="uk-UA"/>
        </w:rPr>
        <w:t>у 2-4-х класах – 40 хвилин,</w:t>
      </w:r>
    </w:p>
    <w:p w:rsidR="00FD6729" w:rsidRPr="00480755" w:rsidRDefault="00FD6729" w:rsidP="00480755">
      <w:pPr>
        <w:pStyle w:val="17"/>
        <w:shd w:val="clear" w:color="auto" w:fill="auto"/>
        <w:tabs>
          <w:tab w:val="left" w:pos="1211"/>
          <w:tab w:val="left" w:pos="1448"/>
        </w:tabs>
        <w:spacing w:before="0" w:line="240" w:lineRule="auto"/>
        <w:ind w:left="1267" w:right="20" w:hanging="724"/>
        <w:rPr>
          <w:color w:val="auto"/>
          <w:sz w:val="28"/>
          <w:szCs w:val="28"/>
        </w:rPr>
      </w:pPr>
      <w:r w:rsidRPr="00480755">
        <w:rPr>
          <w:color w:val="auto"/>
          <w:sz w:val="28"/>
          <w:szCs w:val="28"/>
          <w:lang w:val="uk-UA"/>
        </w:rPr>
        <w:t>у 5-11-х класах – 45 хвилин.</w:t>
      </w:r>
    </w:p>
    <w:p w:rsidR="00FD6729" w:rsidRPr="00480755" w:rsidRDefault="00FD6729" w:rsidP="00480755">
      <w:pPr>
        <w:pStyle w:val="17"/>
        <w:shd w:val="clear" w:color="auto" w:fill="auto"/>
        <w:tabs>
          <w:tab w:val="left" w:pos="4026"/>
        </w:tabs>
        <w:spacing w:before="0" w:line="240" w:lineRule="auto"/>
        <w:ind w:right="40" w:firstLine="543"/>
        <w:rPr>
          <w:color w:val="auto"/>
          <w:sz w:val="28"/>
          <w:szCs w:val="28"/>
        </w:rPr>
      </w:pPr>
      <w:r w:rsidRPr="00480755">
        <w:rPr>
          <w:sz w:val="28"/>
          <w:szCs w:val="28"/>
          <w:lang w:val="uk-UA"/>
        </w:rPr>
        <w:t>Зміна</w:t>
      </w:r>
      <w:r w:rsidRPr="00480755">
        <w:rPr>
          <w:sz w:val="28"/>
          <w:szCs w:val="28"/>
        </w:rPr>
        <w:t xml:space="preserve"> тривалості уроків допускається за погодженням з відповідними органами </w:t>
      </w:r>
      <w:r w:rsidRPr="00480755">
        <w:rPr>
          <w:sz w:val="28"/>
          <w:szCs w:val="28"/>
          <w:lang w:val="uk-UA"/>
        </w:rPr>
        <w:t>управління</w:t>
      </w:r>
      <w:r w:rsidRPr="00480755">
        <w:rPr>
          <w:sz w:val="28"/>
          <w:szCs w:val="28"/>
        </w:rPr>
        <w:t xml:space="preserve"> освітою</w:t>
      </w:r>
      <w:r w:rsidRPr="00480755">
        <w:rPr>
          <w:sz w:val="28"/>
          <w:szCs w:val="28"/>
          <w:lang w:val="uk-UA"/>
        </w:rPr>
        <w:t xml:space="preserve"> </w:t>
      </w:r>
      <w:r w:rsidRPr="00480755">
        <w:rPr>
          <w:sz w:val="28"/>
          <w:szCs w:val="28"/>
        </w:rPr>
        <w:t>та районною установою державної санітарно-</w:t>
      </w:r>
      <w:r w:rsidRPr="00480755">
        <w:rPr>
          <w:color w:val="auto"/>
          <w:sz w:val="28"/>
          <w:szCs w:val="28"/>
          <w:lang w:val="uk-UA"/>
        </w:rPr>
        <w:t>епідемі</w:t>
      </w:r>
      <w:r w:rsidRPr="00480755">
        <w:rPr>
          <w:color w:val="auto"/>
          <w:sz w:val="28"/>
          <w:szCs w:val="28"/>
        </w:rPr>
        <w:t>о</w:t>
      </w:r>
      <w:r w:rsidRPr="00480755">
        <w:rPr>
          <w:color w:val="auto"/>
          <w:sz w:val="28"/>
          <w:szCs w:val="28"/>
          <w:lang w:val="uk-UA"/>
        </w:rPr>
        <w:t>ло</w:t>
      </w:r>
      <w:r w:rsidRPr="00480755">
        <w:rPr>
          <w:color w:val="auto"/>
          <w:sz w:val="28"/>
          <w:szCs w:val="28"/>
        </w:rPr>
        <w:t>гічної служби.</w:t>
      </w:r>
    </w:p>
    <w:p w:rsidR="00FD6729" w:rsidRPr="00480755" w:rsidRDefault="00FD6729" w:rsidP="00480755">
      <w:pPr>
        <w:pStyle w:val="17"/>
        <w:shd w:val="clear" w:color="auto" w:fill="auto"/>
        <w:tabs>
          <w:tab w:val="left" w:pos="1101"/>
        </w:tabs>
        <w:spacing w:before="0" w:line="240" w:lineRule="auto"/>
        <w:ind w:right="20" w:firstLine="543"/>
        <w:rPr>
          <w:color w:val="auto"/>
          <w:sz w:val="28"/>
          <w:szCs w:val="28"/>
          <w:lang w:val="uk-UA"/>
        </w:rPr>
      </w:pPr>
      <w:r w:rsidRPr="00480755">
        <w:rPr>
          <w:color w:val="auto"/>
          <w:sz w:val="28"/>
          <w:szCs w:val="28"/>
          <w:lang w:val="uk-UA"/>
        </w:rPr>
        <w:t>25.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великих перерв – 20 хвилин.</w:t>
      </w:r>
    </w:p>
    <w:p w:rsidR="00FD6729" w:rsidRPr="00480755" w:rsidRDefault="00FD6729" w:rsidP="00480755">
      <w:pPr>
        <w:pStyle w:val="17"/>
        <w:shd w:val="clear" w:color="auto" w:fill="auto"/>
        <w:spacing w:before="0" w:line="240" w:lineRule="auto"/>
        <w:ind w:right="40" w:firstLine="543"/>
        <w:rPr>
          <w:sz w:val="28"/>
          <w:szCs w:val="28"/>
          <w:lang w:val="uk-UA"/>
        </w:rPr>
      </w:pPr>
      <w:r w:rsidRPr="00480755">
        <w:rPr>
          <w:color w:val="auto"/>
          <w:sz w:val="28"/>
          <w:szCs w:val="28"/>
          <w:lang w:val="uk-UA"/>
        </w:rPr>
        <w:t>26. Щоденна кількість і послідовність навчальних занять визначається розкладом уроків, що складається на кожен</w:t>
      </w:r>
      <w:r w:rsidRPr="00480755">
        <w:rPr>
          <w:sz w:val="28"/>
          <w:szCs w:val="28"/>
          <w:lang w:val="uk-UA"/>
        </w:rPr>
        <w:t xml:space="preserve"> семестр відповідно до санітарно-гігієнічних та педагогічних вимог, погоджується радою навчального закладу і затверджується директором.</w:t>
      </w:r>
    </w:p>
    <w:p w:rsidR="00FD6729" w:rsidRPr="00480755" w:rsidRDefault="00FD6729" w:rsidP="00480755">
      <w:pPr>
        <w:pStyle w:val="17"/>
        <w:shd w:val="clear" w:color="auto" w:fill="auto"/>
        <w:spacing w:before="0" w:line="240" w:lineRule="auto"/>
        <w:ind w:right="40" w:firstLine="543"/>
        <w:rPr>
          <w:sz w:val="28"/>
          <w:szCs w:val="28"/>
        </w:rPr>
      </w:pPr>
      <w:r w:rsidRPr="00480755">
        <w:rPr>
          <w:sz w:val="28"/>
          <w:szCs w:val="28"/>
        </w:rPr>
        <w:t>Тижневий режим роботи навчального закладу затверджується у розкладі навчальних занять.</w:t>
      </w:r>
    </w:p>
    <w:p w:rsidR="00FD6729" w:rsidRPr="00480755" w:rsidRDefault="00FD6729" w:rsidP="00480755">
      <w:pPr>
        <w:pStyle w:val="17"/>
        <w:shd w:val="clear" w:color="auto" w:fill="auto"/>
        <w:tabs>
          <w:tab w:val="left" w:pos="1101"/>
        </w:tabs>
        <w:spacing w:before="0" w:line="240" w:lineRule="auto"/>
        <w:ind w:right="20" w:firstLine="543"/>
        <w:rPr>
          <w:sz w:val="28"/>
          <w:szCs w:val="28"/>
          <w:lang w:val="uk-UA"/>
        </w:rPr>
      </w:pPr>
      <w:r w:rsidRPr="00480755">
        <w:rPr>
          <w:sz w:val="28"/>
          <w:szCs w:val="28"/>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w:t>
      </w:r>
      <w:r w:rsidRPr="00480755">
        <w:rPr>
          <w:sz w:val="28"/>
          <w:szCs w:val="28"/>
          <w:lang w:val="uk-UA"/>
        </w:rPr>
        <w:t>,</w:t>
      </w:r>
      <w:r w:rsidRPr="00480755">
        <w:rPr>
          <w:sz w:val="28"/>
          <w:szCs w:val="28"/>
        </w:rPr>
        <w:t xml:space="preserve">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FD6729" w:rsidRPr="00480755" w:rsidRDefault="00FD6729" w:rsidP="00480755">
      <w:pPr>
        <w:pStyle w:val="17"/>
        <w:shd w:val="clear" w:color="auto" w:fill="auto"/>
        <w:tabs>
          <w:tab w:val="left" w:pos="1101"/>
        </w:tabs>
        <w:spacing w:before="0" w:line="240" w:lineRule="auto"/>
        <w:ind w:right="20" w:firstLine="543"/>
        <w:rPr>
          <w:sz w:val="28"/>
          <w:szCs w:val="28"/>
          <w:lang w:val="uk-UA"/>
        </w:rPr>
      </w:pPr>
      <w:r w:rsidRPr="00480755">
        <w:rPr>
          <w:sz w:val="28"/>
          <w:szCs w:val="28"/>
          <w:lang w:val="uk-UA"/>
        </w:rPr>
        <w:t xml:space="preserve">27. </w:t>
      </w:r>
      <w:r w:rsidRPr="00480755">
        <w:rPr>
          <w:sz w:val="28"/>
          <w:szCs w:val="28"/>
        </w:rPr>
        <w:t>Відволікання учнів від навчальних занять на інш</w:t>
      </w:r>
      <w:r w:rsidRPr="00480755">
        <w:rPr>
          <w:sz w:val="28"/>
          <w:szCs w:val="28"/>
          <w:lang w:val="uk-UA"/>
        </w:rPr>
        <w:t>их</w:t>
      </w:r>
      <w:r w:rsidRPr="00480755">
        <w:rPr>
          <w:sz w:val="28"/>
          <w:szCs w:val="28"/>
        </w:rPr>
        <w:t xml:space="preserve"> вид</w:t>
      </w:r>
      <w:r w:rsidRPr="00480755">
        <w:rPr>
          <w:sz w:val="28"/>
          <w:szCs w:val="28"/>
          <w:lang w:val="uk-UA"/>
        </w:rPr>
        <w:t>ів</w:t>
      </w:r>
      <w:r w:rsidRPr="00480755">
        <w:rPr>
          <w:sz w:val="28"/>
          <w:szCs w:val="28"/>
        </w:rPr>
        <w:t xml:space="preserve"> діяльності забороняється (крім випадків, передбачених законодавством України).</w:t>
      </w:r>
    </w:p>
    <w:p w:rsidR="00FD6729" w:rsidRPr="00480755" w:rsidRDefault="00FD6729" w:rsidP="00480755">
      <w:pPr>
        <w:pStyle w:val="17"/>
        <w:shd w:val="clear" w:color="auto" w:fill="auto"/>
        <w:tabs>
          <w:tab w:val="left" w:pos="1101"/>
        </w:tabs>
        <w:spacing w:before="0" w:line="240" w:lineRule="auto"/>
        <w:ind w:right="20" w:firstLine="543"/>
        <w:rPr>
          <w:sz w:val="28"/>
          <w:szCs w:val="28"/>
          <w:lang w:val="uk-UA"/>
        </w:rPr>
      </w:pPr>
      <w:r w:rsidRPr="00480755">
        <w:rPr>
          <w:sz w:val="28"/>
          <w:szCs w:val="28"/>
          <w:lang w:val="uk-UA"/>
        </w:rPr>
        <w:t>28. Залучення учнів до видів діяльності, не передбачених навчальною програмою та робочим навчальним планом навчального закладу, дозволяється лише за їх згодою та згодою батьків або осіб, які їх замінюють.</w:t>
      </w:r>
    </w:p>
    <w:p w:rsidR="00FD6729" w:rsidRPr="00480755" w:rsidRDefault="00FD6729" w:rsidP="00480755">
      <w:pPr>
        <w:pStyle w:val="17"/>
        <w:shd w:val="clear" w:color="auto" w:fill="auto"/>
        <w:tabs>
          <w:tab w:val="left" w:pos="1101"/>
        </w:tabs>
        <w:spacing w:before="0" w:line="240" w:lineRule="auto"/>
        <w:ind w:right="20" w:firstLine="543"/>
        <w:rPr>
          <w:sz w:val="28"/>
          <w:szCs w:val="28"/>
          <w:lang w:val="uk-UA"/>
        </w:rPr>
      </w:pPr>
      <w:r w:rsidRPr="00480755">
        <w:rPr>
          <w:sz w:val="28"/>
          <w:szCs w:val="28"/>
          <w:lang w:val="uk-UA"/>
        </w:rPr>
        <w:t>29.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sz w:val="28"/>
          <w:szCs w:val="28"/>
          <w:lang w:val="uk-UA"/>
        </w:rPr>
        <w:t xml:space="preserve">30. У навчальному закладі визначення рівня досягнень учнів у навчанні здійснюється відповідно до діючої системи оцінювання досягнень у навчанні </w:t>
      </w:r>
      <w:r w:rsidRPr="00480755">
        <w:rPr>
          <w:color w:val="auto"/>
          <w:sz w:val="28"/>
          <w:szCs w:val="28"/>
          <w:lang w:val="uk-UA"/>
        </w:rPr>
        <w:t>учнів, ведеться тематичний облік знань.</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31. Критерії оцінювання навчальних досягнень учнів навчального закладу визначаються Міністерством освіти і науки України.</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32.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33. Обов’язковому оцінюванню підлягають навчальні досягнення учнів  з  предметів інваріантної складової  навчального плану навчального закладу.</w:t>
      </w:r>
    </w:p>
    <w:p w:rsidR="00FD6729" w:rsidRPr="00480755" w:rsidRDefault="00FD6729" w:rsidP="00480755">
      <w:pPr>
        <w:ind w:firstLine="543"/>
        <w:jc w:val="both"/>
        <w:rPr>
          <w:rFonts w:ascii="Times New Roman" w:hAnsi="Times New Roman" w:cs="Times New Roman"/>
          <w:sz w:val="28"/>
          <w:szCs w:val="28"/>
        </w:rPr>
      </w:pPr>
      <w:r w:rsidRPr="00480755">
        <w:rPr>
          <w:rFonts w:ascii="Times New Roman" w:hAnsi="Times New Roman" w:cs="Times New Roman"/>
          <w:sz w:val="28"/>
          <w:szCs w:val="28"/>
          <w:lang w:val="uk-UA"/>
        </w:rPr>
        <w:t>34. У першому класі дається словесна характеристика знань, умінь і навичок учнів.</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У наступних класах оцінювання здійснюється відповідно до критеріїв оцінювання навчальних досягнень учнів</w:t>
      </w:r>
      <w:r w:rsidRPr="00480755">
        <w:rPr>
          <w:color w:val="auto"/>
          <w:sz w:val="28"/>
          <w:szCs w:val="28"/>
        </w:rPr>
        <w:t xml:space="preserve"> </w:t>
      </w:r>
      <w:r w:rsidRPr="00480755">
        <w:rPr>
          <w:color w:val="auto"/>
          <w:sz w:val="28"/>
          <w:szCs w:val="28"/>
          <w:lang w:val="uk-UA"/>
        </w:rPr>
        <w:t>(</w:t>
      </w:r>
      <w:r w:rsidRPr="00480755">
        <w:rPr>
          <w:color w:val="auto"/>
          <w:sz w:val="28"/>
          <w:szCs w:val="28"/>
        </w:rPr>
        <w:t>діє 12</w:t>
      </w:r>
      <w:r w:rsidRPr="00480755">
        <w:rPr>
          <w:color w:val="auto"/>
          <w:sz w:val="28"/>
          <w:szCs w:val="28"/>
          <w:lang w:val="uk-UA"/>
        </w:rPr>
        <w:t>-</w:t>
      </w:r>
      <w:r w:rsidRPr="00480755">
        <w:rPr>
          <w:color w:val="auto"/>
          <w:sz w:val="28"/>
          <w:szCs w:val="28"/>
        </w:rPr>
        <w:t>бальна система оцінювання знань</w:t>
      </w:r>
      <w:r w:rsidRPr="00480755">
        <w:rPr>
          <w:color w:val="auto"/>
          <w:sz w:val="28"/>
          <w:szCs w:val="28"/>
          <w:lang w:val="uk-UA"/>
        </w:rPr>
        <w:t>).</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 xml:space="preserve">35. </w:t>
      </w:r>
      <w:r w:rsidRPr="00480755">
        <w:rPr>
          <w:sz w:val="28"/>
          <w:szCs w:val="28"/>
        </w:rPr>
        <w:t xml:space="preserve">Результати семестрового, річного оцінювання, </w:t>
      </w:r>
      <w:r w:rsidRPr="00480755">
        <w:rPr>
          <w:sz w:val="28"/>
          <w:szCs w:val="28"/>
          <w:lang w:val="uk-UA"/>
        </w:rPr>
        <w:t xml:space="preserve">державної </w:t>
      </w:r>
      <w:r w:rsidRPr="00480755">
        <w:rPr>
          <w:sz w:val="28"/>
          <w:szCs w:val="28"/>
        </w:rPr>
        <w:t>підсумково</w:t>
      </w:r>
      <w:r w:rsidRPr="00480755">
        <w:rPr>
          <w:sz w:val="28"/>
          <w:szCs w:val="28"/>
          <w:lang w:val="uk-UA"/>
        </w:rPr>
        <w:t xml:space="preserve">ї </w:t>
      </w:r>
      <w:r w:rsidRPr="00480755">
        <w:rPr>
          <w:color w:val="auto"/>
          <w:sz w:val="28"/>
          <w:szCs w:val="28"/>
          <w:lang w:val="uk-UA"/>
        </w:rPr>
        <w:t>атестації</w:t>
      </w:r>
      <w:r w:rsidRPr="00480755">
        <w:rPr>
          <w:color w:val="auto"/>
          <w:sz w:val="28"/>
          <w:szCs w:val="28"/>
        </w:rPr>
        <w:t xml:space="preserve"> доводяться до </w:t>
      </w:r>
      <w:r w:rsidRPr="00480755">
        <w:rPr>
          <w:color w:val="auto"/>
          <w:sz w:val="28"/>
          <w:szCs w:val="28"/>
          <w:lang w:val="uk-UA"/>
        </w:rPr>
        <w:t>в</w:t>
      </w:r>
      <w:r w:rsidRPr="00480755">
        <w:rPr>
          <w:color w:val="auto"/>
          <w:sz w:val="28"/>
          <w:szCs w:val="28"/>
        </w:rPr>
        <w:t xml:space="preserve">ідома учнів класним керівником (головою атестаційної комісії). </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36.</w:t>
      </w:r>
      <w:r w:rsidRPr="00480755">
        <w:rPr>
          <w:rFonts w:ascii="Times New Roman" w:hAnsi="Times New Roman" w:cs="Times New Roman"/>
          <w:sz w:val="28"/>
          <w:szCs w:val="28"/>
          <w:lang w:val="en-US"/>
        </w:rPr>
        <w:t> </w:t>
      </w:r>
      <w:r w:rsidRPr="00480755">
        <w:rPr>
          <w:rFonts w:ascii="Times New Roman" w:hAnsi="Times New Roman" w:cs="Times New Roman"/>
          <w:sz w:val="28"/>
          <w:szCs w:val="28"/>
          <w:lang w:val="uk-UA"/>
        </w:rPr>
        <w:t xml:space="preserve">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37. Навчання у випускних класах навчального закладу завершується державною підсумковою атестацією. Зміст, форми і порядок державної підсумкової атестації визначаються Міністерством освіти і науки України.</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FD6729" w:rsidRPr="00480755" w:rsidRDefault="00FD6729" w:rsidP="00480755">
      <w:pPr>
        <w:ind w:firstLine="543"/>
        <w:jc w:val="both"/>
        <w:rPr>
          <w:rFonts w:ascii="Times New Roman" w:hAnsi="Times New Roman" w:cs="Times New Roman"/>
          <w:sz w:val="28"/>
          <w:szCs w:val="28"/>
        </w:rPr>
      </w:pPr>
      <w:r w:rsidRPr="00480755">
        <w:rPr>
          <w:rFonts w:ascii="Times New Roman" w:hAnsi="Times New Roman" w:cs="Times New Roman"/>
          <w:sz w:val="28"/>
          <w:szCs w:val="28"/>
          <w:lang w:val="uk-UA"/>
        </w:rPr>
        <w:t>38</w:t>
      </w:r>
      <w:r w:rsidRPr="00480755">
        <w:rPr>
          <w:rFonts w:ascii="Times New Roman" w:hAnsi="Times New Roman" w:cs="Times New Roman"/>
          <w:sz w:val="28"/>
          <w:szCs w:val="28"/>
        </w:rPr>
        <w:t>.</w:t>
      </w:r>
      <w:r w:rsidRPr="00480755">
        <w:rPr>
          <w:rFonts w:ascii="Times New Roman" w:hAnsi="Times New Roman" w:cs="Times New Roman"/>
          <w:sz w:val="28"/>
          <w:szCs w:val="28"/>
          <w:lang w:val="en-US"/>
        </w:rPr>
        <w:t>  </w:t>
      </w:r>
      <w:r w:rsidRPr="00480755">
        <w:rPr>
          <w:rStyle w:val="apple-converted-space"/>
          <w:rFonts w:ascii="Times New Roman" w:hAnsi="Times New Roman" w:cs="Times New Roman"/>
          <w:sz w:val="28"/>
          <w:szCs w:val="28"/>
          <w:lang w:val="en-US"/>
        </w:rPr>
        <w:t> </w:t>
      </w:r>
      <w:r w:rsidRPr="00480755">
        <w:rPr>
          <w:rFonts w:ascii="Times New Roman" w:hAnsi="Times New Roman" w:cs="Times New Roman"/>
          <w:sz w:val="28"/>
          <w:szCs w:val="28"/>
          <w:lang w:val="uk-UA"/>
        </w:rPr>
        <w:t>Порядок переведення і випуску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39. При переведенні до наступного класу або вибутті із навчального закладу учням (крім перших класів) видається табель успішності, у якому відображаються результати їх підсумкового оцінювання.</w:t>
      </w:r>
    </w:p>
    <w:p w:rsidR="00FD6729" w:rsidRPr="00480755" w:rsidRDefault="00FD6729" w:rsidP="00480755">
      <w:pPr>
        <w:pStyle w:val="17"/>
        <w:shd w:val="clear" w:color="auto" w:fill="auto"/>
        <w:tabs>
          <w:tab w:val="left" w:pos="882"/>
          <w:tab w:val="left" w:pos="1267"/>
        </w:tabs>
        <w:spacing w:before="0" w:line="240" w:lineRule="auto"/>
        <w:ind w:right="40" w:firstLine="543"/>
        <w:rPr>
          <w:color w:val="auto"/>
          <w:sz w:val="28"/>
          <w:szCs w:val="28"/>
          <w:lang w:val="uk-UA"/>
        </w:rPr>
      </w:pPr>
      <w:r w:rsidRPr="00480755">
        <w:rPr>
          <w:color w:val="auto"/>
          <w:sz w:val="28"/>
          <w:szCs w:val="28"/>
          <w:lang w:val="uk-UA"/>
        </w:rPr>
        <w:t xml:space="preserve">40. </w:t>
      </w:r>
      <w:r w:rsidRPr="00480755">
        <w:rPr>
          <w:sz w:val="28"/>
          <w:szCs w:val="28"/>
          <w:lang w:val="uk-UA"/>
        </w:rPr>
        <w:t xml:space="preserve">Учням, </w:t>
      </w:r>
      <w:r w:rsidRPr="00480755">
        <w:rPr>
          <w:sz w:val="28"/>
          <w:szCs w:val="28"/>
        </w:rPr>
        <w:t>які закінчили певний ступінь навчального закладу, видається</w:t>
      </w:r>
      <w:r w:rsidRPr="00480755">
        <w:rPr>
          <w:sz w:val="28"/>
          <w:szCs w:val="28"/>
          <w:lang w:val="uk-UA"/>
        </w:rPr>
        <w:t xml:space="preserve"> відповідний</w:t>
      </w:r>
      <w:r w:rsidRPr="00480755">
        <w:rPr>
          <w:sz w:val="28"/>
          <w:szCs w:val="28"/>
        </w:rPr>
        <w:t xml:space="preserve"> документ про освіту:</w:t>
      </w:r>
    </w:p>
    <w:p w:rsidR="00FD6729" w:rsidRPr="00480755" w:rsidRDefault="00FD6729" w:rsidP="00480755">
      <w:pPr>
        <w:pStyle w:val="17"/>
        <w:shd w:val="clear" w:color="auto" w:fill="auto"/>
        <w:tabs>
          <w:tab w:val="left" w:pos="819"/>
          <w:tab w:val="num" w:pos="1810"/>
        </w:tabs>
        <w:spacing w:before="0" w:line="240" w:lineRule="auto"/>
        <w:ind w:right="40" w:firstLine="543"/>
        <w:rPr>
          <w:sz w:val="28"/>
          <w:szCs w:val="28"/>
        </w:rPr>
      </w:pPr>
      <w:r w:rsidRPr="00480755">
        <w:rPr>
          <w:sz w:val="28"/>
          <w:szCs w:val="28"/>
          <w:lang w:val="uk-UA"/>
        </w:rPr>
        <w:t xml:space="preserve">по закінченні </w:t>
      </w:r>
      <w:r w:rsidRPr="00480755">
        <w:rPr>
          <w:sz w:val="28"/>
          <w:szCs w:val="28"/>
        </w:rPr>
        <w:t>початкової школи – табель успішності;</w:t>
      </w:r>
    </w:p>
    <w:p w:rsidR="00FD6729" w:rsidRPr="00480755" w:rsidRDefault="00FD6729" w:rsidP="00480755">
      <w:pPr>
        <w:pStyle w:val="17"/>
        <w:shd w:val="clear" w:color="auto" w:fill="auto"/>
        <w:tabs>
          <w:tab w:val="left" w:pos="819"/>
          <w:tab w:val="num" w:pos="1810"/>
        </w:tabs>
        <w:spacing w:before="0" w:line="240" w:lineRule="auto"/>
        <w:ind w:right="40" w:firstLine="543"/>
        <w:rPr>
          <w:sz w:val="28"/>
          <w:szCs w:val="28"/>
        </w:rPr>
      </w:pPr>
      <w:r w:rsidRPr="00480755">
        <w:rPr>
          <w:sz w:val="28"/>
          <w:szCs w:val="28"/>
          <w:lang w:val="uk-UA"/>
        </w:rPr>
        <w:t xml:space="preserve">по </w:t>
      </w:r>
      <w:r w:rsidRPr="00480755">
        <w:rPr>
          <w:sz w:val="28"/>
          <w:szCs w:val="28"/>
        </w:rPr>
        <w:t>закінченні основної школи – свідоцтво про базову загальну середню освіту</w:t>
      </w:r>
      <w:r w:rsidRPr="00480755">
        <w:rPr>
          <w:sz w:val="28"/>
          <w:szCs w:val="28"/>
          <w:lang w:val="uk-UA"/>
        </w:rPr>
        <w:t>;</w:t>
      </w:r>
    </w:p>
    <w:p w:rsidR="00FD6729" w:rsidRPr="00480755" w:rsidRDefault="00FD6729" w:rsidP="00480755">
      <w:pPr>
        <w:pStyle w:val="17"/>
        <w:shd w:val="clear" w:color="auto" w:fill="auto"/>
        <w:tabs>
          <w:tab w:val="left" w:pos="819"/>
          <w:tab w:val="num" w:pos="1810"/>
        </w:tabs>
        <w:spacing w:before="0" w:line="240" w:lineRule="auto"/>
        <w:ind w:right="40" w:firstLine="543"/>
        <w:rPr>
          <w:sz w:val="28"/>
          <w:szCs w:val="28"/>
        </w:rPr>
      </w:pPr>
      <w:r w:rsidRPr="00480755">
        <w:rPr>
          <w:sz w:val="28"/>
          <w:szCs w:val="28"/>
          <w:lang w:val="uk-UA"/>
        </w:rPr>
        <w:t>по</w:t>
      </w:r>
      <w:r w:rsidRPr="00480755">
        <w:rPr>
          <w:sz w:val="28"/>
          <w:szCs w:val="28"/>
        </w:rPr>
        <w:t xml:space="preserve"> закінченні навчального закладу – атестат про повну загальну середню освіту.</w:t>
      </w:r>
    </w:p>
    <w:p w:rsidR="00FD6729" w:rsidRPr="00480755" w:rsidRDefault="00FD6729" w:rsidP="00480755">
      <w:pPr>
        <w:ind w:firstLine="543"/>
        <w:jc w:val="both"/>
        <w:rPr>
          <w:rFonts w:ascii="Times New Roman" w:hAnsi="Times New Roman" w:cs="Times New Roman"/>
          <w:sz w:val="28"/>
          <w:szCs w:val="28"/>
        </w:rPr>
      </w:pPr>
      <w:r w:rsidRPr="00480755">
        <w:rPr>
          <w:rFonts w:ascii="Times New Roman" w:hAnsi="Times New Roman" w:cs="Times New Roman"/>
          <w:sz w:val="28"/>
          <w:szCs w:val="28"/>
          <w:lang w:val="uk-UA"/>
        </w:rPr>
        <w:t>41. Випускникам 9-х, 11-х класів, які не атестовані хоча б з одного предмета, видається табель успішності.</w:t>
      </w:r>
    </w:p>
    <w:p w:rsidR="00FD6729" w:rsidRPr="00480755" w:rsidRDefault="00FD6729" w:rsidP="00480755">
      <w:pPr>
        <w:pStyle w:val="17"/>
        <w:shd w:val="clear" w:color="auto" w:fill="auto"/>
        <w:tabs>
          <w:tab w:val="left" w:pos="819"/>
        </w:tabs>
        <w:spacing w:before="0" w:line="240" w:lineRule="auto"/>
        <w:ind w:right="40" w:firstLine="543"/>
        <w:rPr>
          <w:color w:val="auto"/>
          <w:sz w:val="28"/>
          <w:szCs w:val="28"/>
          <w:lang w:val="uk-UA"/>
        </w:rPr>
      </w:pPr>
      <w:r w:rsidRPr="00480755">
        <w:rPr>
          <w:color w:val="auto"/>
          <w:sz w:val="28"/>
          <w:szCs w:val="28"/>
          <w:lang w:val="uk-UA"/>
        </w:rPr>
        <w:t>Учні, які не отримали документи про освіту, можуть продовжити навчання екстерном.</w:t>
      </w:r>
    </w:p>
    <w:p w:rsidR="00FD6729" w:rsidRPr="00480755" w:rsidRDefault="00FD6729" w:rsidP="00480755">
      <w:pPr>
        <w:pStyle w:val="17"/>
        <w:shd w:val="clear" w:color="auto" w:fill="auto"/>
        <w:tabs>
          <w:tab w:val="left" w:pos="819"/>
        </w:tabs>
        <w:spacing w:before="0" w:line="240" w:lineRule="auto"/>
        <w:ind w:right="40" w:firstLine="543"/>
        <w:rPr>
          <w:color w:val="auto"/>
          <w:sz w:val="28"/>
          <w:szCs w:val="28"/>
          <w:lang w:val="uk-UA"/>
        </w:rPr>
      </w:pPr>
      <w:r w:rsidRPr="00480755">
        <w:rPr>
          <w:color w:val="auto"/>
          <w:sz w:val="28"/>
          <w:szCs w:val="28"/>
          <w:lang w:val="uk-UA"/>
        </w:rPr>
        <w:t>42. Нагородження учнів за успіхи або досягнення у навчанні може здійснюватися навчальним закладом у порядку, визначеному законодавством, зокрема:</w:t>
      </w:r>
    </w:p>
    <w:p w:rsidR="00FD6729" w:rsidRPr="00480755" w:rsidRDefault="00FD6729" w:rsidP="00480755">
      <w:pPr>
        <w:pStyle w:val="17"/>
        <w:shd w:val="clear" w:color="auto" w:fill="auto"/>
        <w:tabs>
          <w:tab w:val="left" w:pos="819"/>
          <w:tab w:val="num" w:pos="1810"/>
        </w:tabs>
        <w:spacing w:before="0" w:line="240" w:lineRule="auto"/>
        <w:ind w:right="40" w:firstLine="543"/>
        <w:rPr>
          <w:color w:val="auto"/>
          <w:sz w:val="28"/>
          <w:szCs w:val="28"/>
          <w:lang w:val="uk-UA"/>
        </w:rPr>
      </w:pPr>
      <w:r w:rsidRPr="00480755">
        <w:rPr>
          <w:color w:val="auto"/>
          <w:sz w:val="28"/>
          <w:szCs w:val="28"/>
          <w:lang w:val="uk-UA"/>
        </w:rPr>
        <w:t>п</w:t>
      </w:r>
      <w:r w:rsidRPr="00480755">
        <w:rPr>
          <w:color w:val="auto"/>
          <w:sz w:val="28"/>
          <w:szCs w:val="28"/>
        </w:rPr>
        <w:t>охвальні листи для учні</w:t>
      </w:r>
      <w:r w:rsidRPr="00480755">
        <w:rPr>
          <w:color w:val="auto"/>
          <w:sz w:val="28"/>
          <w:szCs w:val="28"/>
          <w:lang w:val="uk-UA"/>
        </w:rPr>
        <w:t>в 3-10-х</w:t>
      </w:r>
      <w:r w:rsidRPr="00480755">
        <w:rPr>
          <w:color w:val="auto"/>
          <w:sz w:val="28"/>
          <w:szCs w:val="28"/>
          <w:vertAlign w:val="superscript"/>
          <w:lang w:val="uk-UA"/>
        </w:rPr>
        <w:t xml:space="preserve"> </w:t>
      </w:r>
      <w:r w:rsidRPr="00480755">
        <w:rPr>
          <w:color w:val="auto"/>
          <w:sz w:val="28"/>
          <w:szCs w:val="28"/>
        </w:rPr>
        <w:t>класів, які протягом року мали високий рівень знань, та похвальні грамоти для учнів 11</w:t>
      </w:r>
      <w:r w:rsidRPr="00480755">
        <w:rPr>
          <w:color w:val="auto"/>
          <w:sz w:val="28"/>
          <w:szCs w:val="28"/>
          <w:lang w:val="uk-UA"/>
        </w:rPr>
        <w:t xml:space="preserve"> </w:t>
      </w:r>
      <w:r w:rsidRPr="00480755">
        <w:rPr>
          <w:color w:val="auto"/>
          <w:sz w:val="28"/>
          <w:szCs w:val="28"/>
        </w:rPr>
        <w:t>класів за особливі успіхи у вивченні одного або декількох предметів;</w:t>
      </w:r>
    </w:p>
    <w:p w:rsidR="00FD6729" w:rsidRPr="00480755" w:rsidRDefault="00FD6729" w:rsidP="00480755">
      <w:pPr>
        <w:pStyle w:val="17"/>
        <w:shd w:val="clear" w:color="auto" w:fill="auto"/>
        <w:tabs>
          <w:tab w:val="left" w:pos="819"/>
          <w:tab w:val="num" w:pos="1810"/>
        </w:tabs>
        <w:spacing w:before="0" w:line="240" w:lineRule="auto"/>
        <w:ind w:right="40" w:firstLine="543"/>
        <w:rPr>
          <w:color w:val="auto"/>
          <w:sz w:val="28"/>
          <w:szCs w:val="28"/>
          <w:lang w:val="uk-UA"/>
        </w:rPr>
      </w:pPr>
      <w:r w:rsidRPr="00480755">
        <w:rPr>
          <w:color w:val="auto"/>
          <w:sz w:val="28"/>
          <w:szCs w:val="28"/>
          <w:lang w:val="uk-UA"/>
        </w:rPr>
        <w:t>з</w:t>
      </w:r>
      <w:r w:rsidRPr="00480755">
        <w:rPr>
          <w:color w:val="auto"/>
          <w:sz w:val="28"/>
          <w:szCs w:val="28"/>
        </w:rPr>
        <w:t>олот</w:t>
      </w:r>
      <w:r w:rsidRPr="00480755">
        <w:rPr>
          <w:color w:val="auto"/>
          <w:sz w:val="28"/>
          <w:szCs w:val="28"/>
          <w:lang w:val="uk-UA"/>
        </w:rPr>
        <w:t>а</w:t>
      </w:r>
      <w:r w:rsidRPr="00480755">
        <w:rPr>
          <w:color w:val="auto"/>
          <w:sz w:val="28"/>
          <w:szCs w:val="28"/>
        </w:rPr>
        <w:t xml:space="preserve"> медал</w:t>
      </w:r>
      <w:r w:rsidRPr="00480755">
        <w:rPr>
          <w:color w:val="auto"/>
          <w:sz w:val="28"/>
          <w:szCs w:val="28"/>
          <w:lang w:val="uk-UA"/>
        </w:rPr>
        <w:t>ь «</w:t>
      </w:r>
      <w:r w:rsidRPr="00480755">
        <w:rPr>
          <w:color w:val="auto"/>
          <w:sz w:val="28"/>
          <w:szCs w:val="28"/>
        </w:rPr>
        <w:t>За високі досягнення у навчанні</w:t>
      </w:r>
      <w:r w:rsidRPr="00480755">
        <w:rPr>
          <w:color w:val="auto"/>
          <w:sz w:val="28"/>
          <w:szCs w:val="28"/>
          <w:lang w:val="uk-UA"/>
        </w:rPr>
        <w:t>»;</w:t>
      </w:r>
    </w:p>
    <w:p w:rsidR="00FD6729" w:rsidRPr="00480755" w:rsidRDefault="00FD6729" w:rsidP="00480755">
      <w:pPr>
        <w:pStyle w:val="17"/>
        <w:shd w:val="clear" w:color="auto" w:fill="auto"/>
        <w:tabs>
          <w:tab w:val="left" w:pos="819"/>
          <w:tab w:val="num" w:pos="1810"/>
        </w:tabs>
        <w:spacing w:before="0" w:line="240" w:lineRule="auto"/>
        <w:ind w:right="40" w:firstLine="543"/>
        <w:rPr>
          <w:color w:val="auto"/>
          <w:sz w:val="28"/>
          <w:szCs w:val="28"/>
        </w:rPr>
      </w:pPr>
      <w:r w:rsidRPr="00480755">
        <w:rPr>
          <w:color w:val="auto"/>
          <w:sz w:val="28"/>
          <w:szCs w:val="28"/>
          <w:lang w:val="uk-UA"/>
        </w:rPr>
        <w:t>с</w:t>
      </w:r>
      <w:r w:rsidRPr="00480755">
        <w:rPr>
          <w:color w:val="auto"/>
          <w:sz w:val="28"/>
          <w:szCs w:val="28"/>
        </w:rPr>
        <w:t>рібн</w:t>
      </w:r>
      <w:r w:rsidRPr="00480755">
        <w:rPr>
          <w:color w:val="auto"/>
          <w:sz w:val="28"/>
          <w:szCs w:val="28"/>
          <w:lang w:val="uk-UA"/>
        </w:rPr>
        <w:t>а</w:t>
      </w:r>
      <w:r w:rsidRPr="00480755">
        <w:rPr>
          <w:color w:val="auto"/>
          <w:sz w:val="28"/>
          <w:szCs w:val="28"/>
        </w:rPr>
        <w:t xml:space="preserve"> медал</w:t>
      </w:r>
      <w:r w:rsidRPr="00480755">
        <w:rPr>
          <w:color w:val="auto"/>
          <w:sz w:val="28"/>
          <w:szCs w:val="28"/>
          <w:lang w:val="uk-UA"/>
        </w:rPr>
        <w:t>ь «</w:t>
      </w:r>
      <w:r w:rsidRPr="00480755">
        <w:rPr>
          <w:color w:val="auto"/>
          <w:sz w:val="28"/>
          <w:szCs w:val="28"/>
        </w:rPr>
        <w:t>За досягнення у навчанні</w:t>
      </w:r>
      <w:r w:rsidRPr="00480755">
        <w:rPr>
          <w:color w:val="auto"/>
          <w:sz w:val="28"/>
          <w:szCs w:val="28"/>
          <w:lang w:val="uk-UA"/>
        </w:rPr>
        <w:t>»</w:t>
      </w:r>
      <w:r w:rsidRPr="00480755">
        <w:rPr>
          <w:color w:val="auto"/>
          <w:sz w:val="28"/>
          <w:szCs w:val="28"/>
        </w:rPr>
        <w:t>.</w:t>
      </w:r>
    </w:p>
    <w:p w:rsidR="00FD6729" w:rsidRPr="00480755" w:rsidRDefault="00FD6729" w:rsidP="00480755">
      <w:pPr>
        <w:ind w:firstLine="543"/>
        <w:jc w:val="both"/>
        <w:rPr>
          <w:rFonts w:ascii="Times New Roman" w:hAnsi="Times New Roman" w:cs="Times New Roman"/>
          <w:sz w:val="28"/>
          <w:szCs w:val="28"/>
          <w:lang w:val="uk-UA"/>
        </w:rPr>
      </w:pPr>
      <w:r w:rsidRPr="00480755">
        <w:rPr>
          <w:rFonts w:ascii="Times New Roman" w:hAnsi="Times New Roman" w:cs="Times New Roman"/>
          <w:sz w:val="28"/>
          <w:szCs w:val="28"/>
          <w:lang w:val="uk-UA"/>
        </w:rPr>
        <w:t>4</w:t>
      </w:r>
      <w:r w:rsidRPr="00480755">
        <w:rPr>
          <w:rFonts w:ascii="Times New Roman" w:hAnsi="Times New Roman" w:cs="Times New Roman"/>
          <w:sz w:val="28"/>
          <w:szCs w:val="28"/>
        </w:rPr>
        <w:t>3.</w:t>
      </w:r>
      <w:r w:rsidRPr="00480755">
        <w:rPr>
          <w:rFonts w:ascii="Times New Roman" w:hAnsi="Times New Roman" w:cs="Times New Roman"/>
          <w:sz w:val="28"/>
          <w:szCs w:val="28"/>
          <w:lang w:val="en-US"/>
        </w:rPr>
        <w:t> </w:t>
      </w:r>
      <w:r w:rsidRPr="00480755">
        <w:rPr>
          <w:rFonts w:ascii="Times New Roman" w:hAnsi="Times New Roman" w:cs="Times New Roman"/>
          <w:sz w:val="28"/>
          <w:szCs w:val="28"/>
          <w:lang w:val="uk-UA"/>
        </w:rPr>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 Зразки документів про базову та повну загальну середню освіту затверджуються Кабінетом Міністрів України.</w:t>
      </w:r>
    </w:p>
    <w:p w:rsidR="00FD6729" w:rsidRPr="00D77F24" w:rsidRDefault="00FD6729" w:rsidP="00480755">
      <w:pPr>
        <w:pStyle w:val="17"/>
        <w:shd w:val="clear" w:color="auto" w:fill="auto"/>
        <w:spacing w:before="0" w:line="240" w:lineRule="auto"/>
        <w:ind w:firstLine="0"/>
        <w:rPr>
          <w:sz w:val="28"/>
          <w:szCs w:val="28"/>
          <w:lang w:val="uk-UA"/>
        </w:rPr>
      </w:pPr>
    </w:p>
    <w:p w:rsidR="00FD6729" w:rsidRPr="00D77F24" w:rsidRDefault="00FD6729" w:rsidP="00D77F24">
      <w:pPr>
        <w:pStyle w:val="24"/>
        <w:keepNext/>
        <w:keepLines/>
        <w:shd w:val="clear" w:color="auto" w:fill="auto"/>
        <w:spacing w:after="0" w:line="240" w:lineRule="auto"/>
        <w:rPr>
          <w:i/>
          <w:sz w:val="28"/>
          <w:szCs w:val="28"/>
        </w:rPr>
      </w:pPr>
      <w:r w:rsidRPr="00D77F24">
        <w:rPr>
          <w:sz w:val="28"/>
          <w:szCs w:val="28"/>
        </w:rPr>
        <w:t>ІІІ. УЧАСНИКИ НАВЧАЛЬНО-ВИХОВНОГО ПРОЦЕСУ</w:t>
      </w:r>
    </w:p>
    <w:p w:rsidR="00FD6729" w:rsidRPr="00816D7D" w:rsidRDefault="00FD6729" w:rsidP="00670222">
      <w:pPr>
        <w:pStyle w:val="17"/>
        <w:shd w:val="clear" w:color="auto" w:fill="auto"/>
        <w:tabs>
          <w:tab w:val="left" w:pos="610"/>
          <w:tab w:val="left" w:pos="1086"/>
        </w:tabs>
        <w:spacing w:before="0" w:line="240" w:lineRule="auto"/>
        <w:ind w:firstLine="543"/>
        <w:jc w:val="left"/>
        <w:rPr>
          <w:sz w:val="28"/>
          <w:szCs w:val="28"/>
        </w:rPr>
      </w:pPr>
      <w:r>
        <w:rPr>
          <w:sz w:val="28"/>
          <w:szCs w:val="28"/>
          <w:lang w:val="uk-UA"/>
        </w:rPr>
        <w:t xml:space="preserve">1. </w:t>
      </w:r>
      <w:r w:rsidRPr="00816D7D">
        <w:rPr>
          <w:sz w:val="28"/>
          <w:szCs w:val="28"/>
        </w:rPr>
        <w:t>Учасниками</w:t>
      </w:r>
      <w:r w:rsidRPr="00816D7D">
        <w:rPr>
          <w:sz w:val="28"/>
          <w:szCs w:val="28"/>
          <w:lang w:val="uk-UA"/>
        </w:rPr>
        <w:t xml:space="preserve"> навчально-виховного процесу в навчальному закладі є:</w:t>
      </w:r>
    </w:p>
    <w:p w:rsidR="00FD6729" w:rsidRPr="00816D7D" w:rsidRDefault="00FD6729" w:rsidP="00D77F24">
      <w:pPr>
        <w:pStyle w:val="17"/>
        <w:shd w:val="clear" w:color="auto" w:fill="auto"/>
        <w:tabs>
          <w:tab w:val="left" w:pos="610"/>
          <w:tab w:val="left" w:pos="1810"/>
        </w:tabs>
        <w:spacing w:before="0" w:line="240" w:lineRule="auto"/>
        <w:ind w:left="1265" w:hanging="722"/>
        <w:jc w:val="left"/>
        <w:rPr>
          <w:sz w:val="28"/>
          <w:szCs w:val="28"/>
        </w:rPr>
      </w:pPr>
      <w:r w:rsidRPr="00816D7D">
        <w:rPr>
          <w:sz w:val="28"/>
          <w:szCs w:val="28"/>
        </w:rPr>
        <w:t>учні;</w:t>
      </w:r>
    </w:p>
    <w:p w:rsidR="00FD6729" w:rsidRPr="00816D7D" w:rsidRDefault="00FD6729" w:rsidP="00D77F24">
      <w:pPr>
        <w:pStyle w:val="17"/>
        <w:shd w:val="clear" w:color="auto" w:fill="auto"/>
        <w:tabs>
          <w:tab w:val="left" w:pos="610"/>
          <w:tab w:val="left" w:pos="1810"/>
        </w:tabs>
        <w:spacing w:before="0" w:line="240" w:lineRule="auto"/>
        <w:ind w:left="1265" w:hanging="722"/>
        <w:jc w:val="left"/>
        <w:rPr>
          <w:sz w:val="28"/>
          <w:szCs w:val="28"/>
        </w:rPr>
      </w:pPr>
      <w:r w:rsidRPr="00816D7D">
        <w:rPr>
          <w:sz w:val="28"/>
          <w:szCs w:val="28"/>
        </w:rPr>
        <w:t>педагогічні працівники;</w:t>
      </w:r>
    </w:p>
    <w:p w:rsidR="00FD6729" w:rsidRPr="00816D7D" w:rsidRDefault="00FD6729" w:rsidP="00D77F24">
      <w:pPr>
        <w:pStyle w:val="17"/>
        <w:shd w:val="clear" w:color="auto" w:fill="auto"/>
        <w:tabs>
          <w:tab w:val="left" w:pos="610"/>
          <w:tab w:val="left" w:pos="1810"/>
        </w:tabs>
        <w:spacing w:before="0" w:line="240" w:lineRule="auto"/>
        <w:ind w:left="1265" w:hanging="722"/>
        <w:jc w:val="left"/>
        <w:rPr>
          <w:sz w:val="28"/>
          <w:szCs w:val="28"/>
        </w:rPr>
      </w:pPr>
      <w:r w:rsidRPr="00816D7D">
        <w:rPr>
          <w:sz w:val="28"/>
          <w:szCs w:val="28"/>
        </w:rPr>
        <w:t>психологи, бібліотекарі;</w:t>
      </w:r>
    </w:p>
    <w:p w:rsidR="00FD6729" w:rsidRPr="00816D7D" w:rsidRDefault="00FD6729" w:rsidP="00D77F24">
      <w:pPr>
        <w:pStyle w:val="17"/>
        <w:shd w:val="clear" w:color="auto" w:fill="auto"/>
        <w:tabs>
          <w:tab w:val="left" w:pos="610"/>
          <w:tab w:val="left" w:pos="1810"/>
        </w:tabs>
        <w:spacing w:before="0" w:line="240" w:lineRule="auto"/>
        <w:ind w:left="1265" w:hanging="722"/>
        <w:jc w:val="left"/>
        <w:rPr>
          <w:sz w:val="28"/>
          <w:szCs w:val="28"/>
        </w:rPr>
      </w:pPr>
      <w:r w:rsidRPr="00816D7D">
        <w:rPr>
          <w:sz w:val="28"/>
          <w:szCs w:val="28"/>
        </w:rPr>
        <w:t>інші спеціалісти;</w:t>
      </w:r>
    </w:p>
    <w:p w:rsidR="00FD6729" w:rsidRPr="00816D7D" w:rsidRDefault="00FD6729" w:rsidP="00D77F24">
      <w:pPr>
        <w:pStyle w:val="17"/>
        <w:shd w:val="clear" w:color="auto" w:fill="auto"/>
        <w:tabs>
          <w:tab w:val="left" w:pos="610"/>
          <w:tab w:val="left" w:pos="1810"/>
        </w:tabs>
        <w:spacing w:before="0" w:line="240" w:lineRule="auto"/>
        <w:ind w:left="1265" w:hanging="722"/>
        <w:jc w:val="left"/>
        <w:rPr>
          <w:sz w:val="28"/>
          <w:szCs w:val="28"/>
        </w:rPr>
      </w:pPr>
      <w:r w:rsidRPr="00816D7D">
        <w:rPr>
          <w:sz w:val="28"/>
          <w:szCs w:val="28"/>
        </w:rPr>
        <w:t>батьки або особи, які їх замінюють;</w:t>
      </w:r>
    </w:p>
    <w:p w:rsidR="00FD6729" w:rsidRPr="00816D7D" w:rsidRDefault="00FD6729" w:rsidP="00D77F24">
      <w:pPr>
        <w:pStyle w:val="17"/>
        <w:shd w:val="clear" w:color="auto" w:fill="auto"/>
        <w:tabs>
          <w:tab w:val="left" w:pos="610"/>
          <w:tab w:val="left" w:pos="1810"/>
        </w:tabs>
        <w:spacing w:before="0" w:line="240" w:lineRule="auto"/>
        <w:ind w:left="1265" w:hanging="722"/>
        <w:jc w:val="left"/>
        <w:rPr>
          <w:sz w:val="28"/>
          <w:szCs w:val="28"/>
        </w:rPr>
      </w:pPr>
      <w:r w:rsidRPr="00816D7D">
        <w:rPr>
          <w:sz w:val="28"/>
          <w:szCs w:val="28"/>
        </w:rPr>
        <w:t>керівники.</w:t>
      </w:r>
    </w:p>
    <w:p w:rsidR="00FD6729" w:rsidRPr="00816D7D" w:rsidRDefault="00FD6729" w:rsidP="008F6740">
      <w:pPr>
        <w:pStyle w:val="17"/>
        <w:shd w:val="clear" w:color="auto" w:fill="auto"/>
        <w:tabs>
          <w:tab w:val="left" w:pos="610"/>
          <w:tab w:val="left" w:pos="1267"/>
          <w:tab w:val="left" w:pos="1810"/>
        </w:tabs>
        <w:spacing w:before="0" w:line="240" w:lineRule="auto"/>
        <w:ind w:firstLine="543"/>
        <w:rPr>
          <w:sz w:val="28"/>
          <w:szCs w:val="28"/>
          <w:lang w:val="uk-UA"/>
        </w:rPr>
      </w:pPr>
      <w:r w:rsidRPr="00816D7D">
        <w:rPr>
          <w:sz w:val="28"/>
          <w:szCs w:val="28"/>
          <w:lang w:val="uk-UA"/>
        </w:rPr>
        <w:t xml:space="preserve">2. </w:t>
      </w:r>
      <w:r w:rsidRPr="00816D7D">
        <w:rPr>
          <w:sz w:val="28"/>
          <w:szCs w:val="28"/>
        </w:rPr>
        <w:t>Права і обов’язки учнів, педагогічних та інших працівників визначаються ч</w:t>
      </w:r>
      <w:r w:rsidRPr="00816D7D">
        <w:rPr>
          <w:sz w:val="28"/>
          <w:szCs w:val="28"/>
          <w:lang w:val="uk-UA"/>
        </w:rPr>
        <w:t>и</w:t>
      </w:r>
      <w:r w:rsidRPr="00816D7D">
        <w:rPr>
          <w:sz w:val="28"/>
          <w:szCs w:val="28"/>
        </w:rPr>
        <w:t>нним законодавством та цим статутом.</w:t>
      </w:r>
    </w:p>
    <w:p w:rsidR="00FD6729" w:rsidRPr="00816D7D" w:rsidRDefault="00FD6729" w:rsidP="008F6740">
      <w:pPr>
        <w:pStyle w:val="17"/>
        <w:shd w:val="clear" w:color="auto" w:fill="auto"/>
        <w:tabs>
          <w:tab w:val="left" w:pos="610"/>
          <w:tab w:val="left" w:pos="1810"/>
        </w:tabs>
        <w:spacing w:before="0" w:line="240" w:lineRule="auto"/>
        <w:ind w:firstLine="543"/>
        <w:jc w:val="left"/>
        <w:rPr>
          <w:sz w:val="28"/>
          <w:szCs w:val="28"/>
          <w:lang w:val="uk-UA"/>
        </w:rPr>
      </w:pPr>
      <w:r w:rsidRPr="00816D7D">
        <w:rPr>
          <w:sz w:val="28"/>
          <w:szCs w:val="28"/>
          <w:lang w:val="uk-UA"/>
        </w:rPr>
        <w:t xml:space="preserve">3.  </w:t>
      </w:r>
      <w:r w:rsidRPr="00816D7D">
        <w:rPr>
          <w:sz w:val="28"/>
          <w:szCs w:val="28"/>
        </w:rPr>
        <w:t xml:space="preserve">Учні мають право: </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на вибір форми навчання, факультативів, спецкурсів, позашкільних та позакласних занять;</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на користування навчально-виробничою, науковою, матеріально технічною,</w:t>
      </w:r>
      <w:r w:rsidRPr="00816D7D">
        <w:rPr>
          <w:sz w:val="28"/>
          <w:szCs w:val="28"/>
          <w:lang w:val="uk-UA"/>
        </w:rPr>
        <w:t xml:space="preserve"> </w:t>
      </w:r>
      <w:r w:rsidRPr="00816D7D">
        <w:rPr>
          <w:sz w:val="28"/>
          <w:szCs w:val="28"/>
        </w:rPr>
        <w:t>культурно-спортивною,</w:t>
      </w:r>
      <w:r w:rsidRPr="00816D7D">
        <w:rPr>
          <w:sz w:val="28"/>
          <w:szCs w:val="28"/>
          <w:lang w:val="uk-UA"/>
        </w:rPr>
        <w:t xml:space="preserve"> </w:t>
      </w:r>
      <w:r w:rsidRPr="00816D7D">
        <w:rPr>
          <w:sz w:val="28"/>
          <w:szCs w:val="28"/>
        </w:rPr>
        <w:t xml:space="preserve">корекційно-відновлювальною та лікувально-оздоровчою базою навчального закладу; </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на доступ до інформації з усіх галузей знань;</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брати участь у різних видах науково-практичної діяльності, конференціях, олімпіадах, виставках, конкурсах, тощо;</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брати участь у роботі органів громадського самоврядування навчального закладу;</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брати участь в обговоренні і вносити власні пропозиції щодо організації навчально-виховного процесу,</w:t>
      </w:r>
      <w:r w:rsidRPr="00816D7D">
        <w:rPr>
          <w:sz w:val="28"/>
          <w:szCs w:val="28"/>
          <w:lang w:val="uk-UA"/>
        </w:rPr>
        <w:t xml:space="preserve">  </w:t>
      </w:r>
      <w:r w:rsidRPr="00816D7D">
        <w:rPr>
          <w:sz w:val="28"/>
          <w:szCs w:val="28"/>
        </w:rPr>
        <w:t>дозвілля учнів;</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брати участь у добровільних самодіяльних об’єднаннях, творчих студіях, клубах, гуртках, групах за інтересами тощо;</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на захист від будь-яких форм експлуатації, психічного і фізичного насилля, що порушують права або принижують їх честь, гідність;</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lang w:val="uk-UA"/>
        </w:rPr>
        <w:t>на безпечні</w:t>
      </w:r>
      <w:r w:rsidRPr="00816D7D">
        <w:rPr>
          <w:sz w:val="28"/>
          <w:szCs w:val="28"/>
        </w:rPr>
        <w:t xml:space="preserve"> і не шкідливі умови навчання, виховання та праці.</w:t>
      </w:r>
    </w:p>
    <w:p w:rsidR="00FD6729" w:rsidRPr="00816D7D" w:rsidRDefault="00FD6729" w:rsidP="008F6740">
      <w:pPr>
        <w:pStyle w:val="17"/>
        <w:shd w:val="clear" w:color="auto" w:fill="auto"/>
        <w:tabs>
          <w:tab w:val="left" w:pos="610"/>
        </w:tabs>
        <w:spacing w:before="0" w:line="240" w:lineRule="auto"/>
        <w:ind w:firstLine="543"/>
        <w:rPr>
          <w:sz w:val="28"/>
          <w:szCs w:val="28"/>
          <w:lang w:val="uk-UA"/>
        </w:rPr>
      </w:pPr>
      <w:r w:rsidRPr="00816D7D">
        <w:rPr>
          <w:sz w:val="28"/>
          <w:szCs w:val="28"/>
          <w:lang w:val="uk-UA"/>
        </w:rPr>
        <w:t>4. Учні зобов’язані:</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оволодівати знаннями, вміннями, практичними навичками, підвищувати загальнокультурний рівень;</w:t>
      </w:r>
    </w:p>
    <w:p w:rsidR="00FD6729" w:rsidRDefault="00FD6729" w:rsidP="00D77F24">
      <w:pPr>
        <w:pStyle w:val="17"/>
        <w:shd w:val="clear" w:color="auto" w:fill="auto"/>
        <w:tabs>
          <w:tab w:val="left" w:pos="610"/>
        </w:tabs>
        <w:spacing w:before="0" w:line="240" w:lineRule="auto"/>
        <w:ind w:firstLine="543"/>
        <w:rPr>
          <w:sz w:val="28"/>
          <w:szCs w:val="28"/>
          <w:lang w:val="uk-UA"/>
        </w:rPr>
      </w:pPr>
      <w:r>
        <w:rPr>
          <w:sz w:val="28"/>
          <w:szCs w:val="28"/>
          <w:lang w:val="uk-UA"/>
        </w:rPr>
        <w:t>дот</w:t>
      </w:r>
      <w:r w:rsidRPr="00816D7D">
        <w:rPr>
          <w:sz w:val="28"/>
          <w:szCs w:val="28"/>
        </w:rPr>
        <w:t xml:space="preserve">римуватися вимог статуту, правил внутрішнього розпорядку; </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бережливо ставитись до державного, громадського і особистого майна;</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дотримуватися законодавства, моральних, етичних норм;</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брати посильну участь у різних видах трудової діяльності, що не заборонені чинним законодавством;</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480755">
        <w:rPr>
          <w:sz w:val="28"/>
          <w:szCs w:val="28"/>
          <w:lang w:val="uk-UA"/>
        </w:rPr>
        <w:t>дотримуватися правил особистої гігієни</w:t>
      </w:r>
      <w:r w:rsidRPr="00816D7D">
        <w:rPr>
          <w:sz w:val="28"/>
          <w:szCs w:val="28"/>
          <w:lang w:val="uk-UA"/>
        </w:rPr>
        <w:t>.</w:t>
      </w:r>
    </w:p>
    <w:p w:rsidR="00FD6729" w:rsidRPr="00816D7D" w:rsidRDefault="00FD6729" w:rsidP="008F6740">
      <w:pPr>
        <w:pStyle w:val="17"/>
        <w:shd w:val="clear" w:color="auto" w:fill="auto"/>
        <w:tabs>
          <w:tab w:val="left" w:pos="1090"/>
        </w:tabs>
        <w:spacing w:before="0" w:line="240" w:lineRule="auto"/>
        <w:ind w:right="20" w:firstLine="543"/>
        <w:rPr>
          <w:sz w:val="28"/>
          <w:szCs w:val="28"/>
          <w:lang w:val="uk-UA"/>
        </w:rPr>
      </w:pPr>
      <w:r w:rsidRPr="00816D7D">
        <w:rPr>
          <w:sz w:val="28"/>
          <w:szCs w:val="28"/>
          <w:lang w:val="uk-UA"/>
        </w:rPr>
        <w:t>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D6729" w:rsidRPr="00816D7D" w:rsidRDefault="00FD6729" w:rsidP="008F6740">
      <w:pPr>
        <w:pStyle w:val="17"/>
        <w:shd w:val="clear" w:color="auto" w:fill="auto"/>
        <w:tabs>
          <w:tab w:val="left" w:pos="1027"/>
        </w:tabs>
        <w:spacing w:before="0" w:line="240" w:lineRule="auto"/>
        <w:ind w:right="20" w:firstLine="543"/>
        <w:rPr>
          <w:sz w:val="28"/>
          <w:szCs w:val="28"/>
        </w:rPr>
      </w:pPr>
      <w:r w:rsidRPr="00816D7D">
        <w:rPr>
          <w:sz w:val="28"/>
          <w:szCs w:val="28"/>
          <w:lang w:val="uk-UA"/>
        </w:rPr>
        <w:t xml:space="preserve">6. </w:t>
      </w:r>
      <w:r w:rsidRPr="00816D7D">
        <w:rPr>
          <w:sz w:val="28"/>
          <w:szCs w:val="28"/>
        </w:rPr>
        <w:t xml:space="preserve">Призначення на посаду та звільнення з посади педагогічних та інших працівників, а також трудові відносини регулюються законодавством України про працю, Законом України </w:t>
      </w:r>
      <w:r w:rsidRPr="00816D7D">
        <w:rPr>
          <w:sz w:val="28"/>
          <w:szCs w:val="28"/>
          <w:lang w:val="uk-UA"/>
        </w:rPr>
        <w:t>«</w:t>
      </w:r>
      <w:r w:rsidRPr="00816D7D">
        <w:rPr>
          <w:sz w:val="28"/>
          <w:szCs w:val="28"/>
        </w:rPr>
        <w:t>Про загальну середню освіту</w:t>
      </w:r>
      <w:r w:rsidRPr="00816D7D">
        <w:rPr>
          <w:sz w:val="28"/>
          <w:szCs w:val="28"/>
          <w:lang w:val="uk-UA"/>
        </w:rPr>
        <w:t>»</w:t>
      </w:r>
      <w:r w:rsidRPr="00816D7D">
        <w:rPr>
          <w:sz w:val="28"/>
          <w:szCs w:val="28"/>
        </w:rPr>
        <w:t xml:space="preserve"> та іншими</w:t>
      </w:r>
      <w:r w:rsidRPr="00816D7D">
        <w:rPr>
          <w:sz w:val="28"/>
          <w:szCs w:val="28"/>
          <w:lang w:val="uk-UA"/>
        </w:rPr>
        <w:t xml:space="preserve"> з</w:t>
      </w:r>
      <w:r w:rsidRPr="00816D7D">
        <w:rPr>
          <w:sz w:val="28"/>
          <w:szCs w:val="28"/>
        </w:rPr>
        <w:t>аконодавчими актами.</w:t>
      </w:r>
    </w:p>
    <w:p w:rsidR="00FD6729" w:rsidRPr="00816D7D" w:rsidRDefault="00FD6729" w:rsidP="00670222">
      <w:pPr>
        <w:pStyle w:val="17"/>
        <w:shd w:val="clear" w:color="auto" w:fill="auto"/>
        <w:tabs>
          <w:tab w:val="left" w:pos="970"/>
        </w:tabs>
        <w:spacing w:before="0" w:line="240" w:lineRule="auto"/>
        <w:ind w:left="543" w:firstLine="0"/>
        <w:rPr>
          <w:sz w:val="28"/>
          <w:szCs w:val="28"/>
        </w:rPr>
      </w:pPr>
      <w:r>
        <w:rPr>
          <w:sz w:val="28"/>
          <w:szCs w:val="28"/>
          <w:lang w:val="uk-UA"/>
        </w:rPr>
        <w:t xml:space="preserve">7. </w:t>
      </w:r>
      <w:r w:rsidRPr="00816D7D">
        <w:rPr>
          <w:sz w:val="28"/>
          <w:szCs w:val="28"/>
        </w:rPr>
        <w:t>Педагогічні працівники мають право на:</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захист професійної честі, гідності;</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lang w:val="uk-UA"/>
        </w:rPr>
        <w:t>самостійний вибір форм, методів, засобів навчальної роботи, нешкідливих для здоров’я учнів, участь в обговоренні та вирішенні питань організації навчально-виховного процесу;</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проведення в установленому порядку науково-дослідної, експериментальної, пошукової роботи;</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480755">
        <w:rPr>
          <w:sz w:val="28"/>
          <w:szCs w:val="28"/>
          <w:lang w:val="uk-UA"/>
        </w:rPr>
        <w:t>виявлення педагогічної ініціативи;</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lang w:val="uk-UA"/>
        </w:rPr>
        <w:t>позачергову атестацію з</w:t>
      </w:r>
      <w:r w:rsidRPr="00816D7D">
        <w:rPr>
          <w:sz w:val="28"/>
          <w:szCs w:val="28"/>
          <w:lang w:val="uk-UA"/>
        </w:rPr>
        <w:tab/>
        <w:t>метою отримання відповідної категорії, педагогічного звання;</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участь у роботі органів громадського самоврядування навчального закладу;</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підвищення кваліфікації, перепідготовку;</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отримання пенсії, у тому числі і за вислугу років, в порядку, визначеному законодавством України;</w:t>
      </w:r>
    </w:p>
    <w:p w:rsidR="00FD6729" w:rsidRPr="00816D7D" w:rsidRDefault="00FD6729" w:rsidP="00D77F24">
      <w:pPr>
        <w:pStyle w:val="17"/>
        <w:shd w:val="clear" w:color="auto" w:fill="auto"/>
        <w:tabs>
          <w:tab w:val="left" w:pos="610"/>
          <w:tab w:val="num" w:pos="1810"/>
        </w:tabs>
        <w:spacing w:before="0" w:line="240" w:lineRule="auto"/>
        <w:ind w:firstLine="543"/>
        <w:rPr>
          <w:sz w:val="28"/>
          <w:szCs w:val="28"/>
          <w:lang w:val="uk-UA"/>
        </w:rPr>
      </w:pPr>
      <w:r w:rsidRPr="00816D7D">
        <w:rPr>
          <w:sz w:val="28"/>
          <w:szCs w:val="28"/>
        </w:rPr>
        <w:t>матеріальне, житлово-побутове та соціальне забезпечення відповідно до чинного законодавства.</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FD6729" w:rsidRPr="00816D7D" w:rsidRDefault="00FD6729" w:rsidP="00670222">
      <w:pPr>
        <w:pStyle w:val="17"/>
        <w:shd w:val="clear" w:color="auto" w:fill="auto"/>
        <w:tabs>
          <w:tab w:val="left" w:pos="970"/>
        </w:tabs>
        <w:spacing w:before="0" w:line="240" w:lineRule="auto"/>
        <w:ind w:left="543" w:firstLine="0"/>
        <w:rPr>
          <w:sz w:val="28"/>
          <w:szCs w:val="28"/>
        </w:rPr>
      </w:pPr>
      <w:r>
        <w:rPr>
          <w:sz w:val="28"/>
          <w:szCs w:val="28"/>
          <w:lang w:val="uk-UA"/>
        </w:rPr>
        <w:t>8.</w:t>
      </w:r>
      <w:r w:rsidRPr="00816D7D">
        <w:rPr>
          <w:sz w:val="28"/>
          <w:szCs w:val="28"/>
          <w:lang w:val="uk-UA"/>
        </w:rPr>
        <w:t xml:space="preserve"> </w:t>
      </w:r>
      <w:r w:rsidRPr="00816D7D">
        <w:rPr>
          <w:sz w:val="28"/>
          <w:szCs w:val="28"/>
        </w:rPr>
        <w:t>Педагогічні працівники зобов’язані:</w:t>
      </w:r>
    </w:p>
    <w:p w:rsidR="00FD6729" w:rsidRPr="00816D7D" w:rsidRDefault="00FD6729" w:rsidP="00D77F24">
      <w:pPr>
        <w:pStyle w:val="17"/>
        <w:shd w:val="clear" w:color="auto" w:fill="auto"/>
        <w:tabs>
          <w:tab w:val="left" w:pos="1843"/>
        </w:tabs>
        <w:spacing w:before="0" w:line="240" w:lineRule="auto"/>
        <w:ind w:firstLine="543"/>
        <w:rPr>
          <w:sz w:val="28"/>
          <w:szCs w:val="28"/>
        </w:rPr>
      </w:pPr>
      <w:r w:rsidRPr="00816D7D">
        <w:rPr>
          <w:sz w:val="28"/>
          <w:szCs w:val="28"/>
        </w:rPr>
        <w:t>забезпечувати належний</w:t>
      </w:r>
      <w:r w:rsidRPr="00816D7D">
        <w:rPr>
          <w:sz w:val="28"/>
          <w:szCs w:val="28"/>
        </w:rPr>
        <w:tab/>
        <w:t>рівень викладання навчальних дисциплін відповідно до навчальних програм на рівні обов’язкових державних вимог;</w:t>
      </w:r>
    </w:p>
    <w:p w:rsidR="00FD6729" w:rsidRPr="00816D7D" w:rsidRDefault="00FD6729" w:rsidP="00D77F24">
      <w:pPr>
        <w:pStyle w:val="17"/>
        <w:shd w:val="clear" w:color="auto" w:fill="auto"/>
        <w:tabs>
          <w:tab w:val="left" w:pos="1843"/>
        </w:tabs>
        <w:spacing w:before="0" w:line="240" w:lineRule="auto"/>
        <w:ind w:firstLine="543"/>
        <w:rPr>
          <w:sz w:val="28"/>
          <w:szCs w:val="28"/>
        </w:rPr>
      </w:pPr>
      <w:r w:rsidRPr="00816D7D">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FD6729" w:rsidRPr="00816D7D" w:rsidRDefault="00FD6729" w:rsidP="00D77F24">
      <w:pPr>
        <w:pStyle w:val="17"/>
        <w:shd w:val="clear" w:color="auto" w:fill="auto"/>
        <w:tabs>
          <w:tab w:val="left" w:pos="1843"/>
        </w:tabs>
        <w:spacing w:before="0" w:line="240" w:lineRule="auto"/>
        <w:ind w:firstLine="543"/>
        <w:rPr>
          <w:sz w:val="28"/>
          <w:szCs w:val="28"/>
        </w:rPr>
      </w:pPr>
      <w:r w:rsidRPr="00816D7D">
        <w:rPr>
          <w:sz w:val="28"/>
          <w:szCs w:val="28"/>
        </w:rPr>
        <w:t>сприяти зростанню іміджу навчального закладу;</w:t>
      </w:r>
    </w:p>
    <w:p w:rsidR="00FD6729" w:rsidRPr="00816D7D" w:rsidRDefault="00FD6729" w:rsidP="00D77F24">
      <w:pPr>
        <w:pStyle w:val="17"/>
        <w:shd w:val="clear" w:color="auto" w:fill="auto"/>
        <w:tabs>
          <w:tab w:val="left" w:pos="1843"/>
        </w:tabs>
        <w:spacing w:before="0" w:line="240" w:lineRule="auto"/>
        <w:ind w:firstLine="543"/>
        <w:rPr>
          <w:sz w:val="28"/>
          <w:szCs w:val="28"/>
        </w:rPr>
      </w:pPr>
      <w:r w:rsidRPr="00816D7D">
        <w:rPr>
          <w:sz w:val="28"/>
          <w:szCs w:val="28"/>
        </w:rPr>
        <w:t>особистим прикладом утверджувати повагу до державної символіки, принципів загальнолюдської моралі;</w:t>
      </w:r>
    </w:p>
    <w:p w:rsidR="00FD6729" w:rsidRPr="00816D7D" w:rsidRDefault="00FD6729" w:rsidP="00D77F24">
      <w:pPr>
        <w:pStyle w:val="17"/>
        <w:shd w:val="clear" w:color="auto" w:fill="auto"/>
        <w:tabs>
          <w:tab w:val="left" w:pos="1843"/>
        </w:tabs>
        <w:spacing w:before="0" w:line="240" w:lineRule="auto"/>
        <w:ind w:firstLine="543"/>
        <w:rPr>
          <w:sz w:val="28"/>
          <w:szCs w:val="28"/>
        </w:rPr>
      </w:pPr>
      <w:r w:rsidRPr="00816D7D">
        <w:rPr>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r w:rsidRPr="00816D7D">
        <w:rPr>
          <w:sz w:val="28"/>
          <w:szCs w:val="28"/>
          <w:lang w:val="uk-UA"/>
        </w:rPr>
        <w:t>;</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гот</w:t>
      </w:r>
      <w:r w:rsidRPr="00816D7D">
        <w:rPr>
          <w:sz w:val="28"/>
          <w:szCs w:val="28"/>
          <w:lang w:val="uk-UA"/>
        </w:rPr>
        <w:t>у</w:t>
      </w:r>
      <w:r w:rsidRPr="00816D7D">
        <w:rPr>
          <w:sz w:val="28"/>
          <w:szCs w:val="28"/>
        </w:rPr>
        <w:t>вати учнів до самостійного життя в дусі взаєморозуміння, миру, злагоди між усіма народами, етнічними, національними, релігійними групами;</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дотримуватися педагогічної етики, моралі, поважати гідність учнів;</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 xml:space="preserve">постійно підвищувати свій професійний рівень, педагогічну майстерність, загальну і політичну культуру; </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виконувати статут навчального закладу, правила внутрішнього розпорядку, умови контракту чи трудового договору;</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виконувати накази і розпорядження керівника навчального закладу, органів управління освітою;</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брати участь у роботі педагогічної ради.</w:t>
      </w:r>
    </w:p>
    <w:p w:rsidR="00FD6729" w:rsidRPr="00816D7D" w:rsidRDefault="00FD6729" w:rsidP="00670222">
      <w:pPr>
        <w:pStyle w:val="17"/>
        <w:shd w:val="clear" w:color="auto" w:fill="auto"/>
        <w:tabs>
          <w:tab w:val="left" w:pos="1118"/>
        </w:tabs>
        <w:spacing w:before="0" w:line="240" w:lineRule="auto"/>
        <w:ind w:right="40" w:firstLine="543"/>
        <w:rPr>
          <w:sz w:val="28"/>
          <w:szCs w:val="28"/>
        </w:rPr>
      </w:pPr>
      <w:r>
        <w:rPr>
          <w:sz w:val="28"/>
          <w:szCs w:val="28"/>
          <w:lang w:val="uk-UA"/>
        </w:rPr>
        <w:t xml:space="preserve">9. </w:t>
      </w:r>
      <w:r w:rsidRPr="00816D7D">
        <w:rPr>
          <w:sz w:val="28"/>
          <w:szCs w:val="28"/>
        </w:rPr>
        <w:t>У навчальному закладі обов’язково проводиться атестація педагогічних працівників незалежно від підпорядкування, типів і форм власності. Атестація</w:t>
      </w:r>
      <w:r w:rsidRPr="00816D7D">
        <w:rPr>
          <w:sz w:val="28"/>
          <w:szCs w:val="28"/>
          <w:lang w:val="uk-UA"/>
        </w:rPr>
        <w:t xml:space="preserve"> </w:t>
      </w:r>
      <w:r w:rsidRPr="00816D7D">
        <w:rPr>
          <w:sz w:val="28"/>
          <w:szCs w:val="28"/>
        </w:rPr>
        <w:t>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D6729" w:rsidRPr="00816D7D" w:rsidRDefault="00FD6729" w:rsidP="00670222">
      <w:pPr>
        <w:pStyle w:val="17"/>
        <w:shd w:val="clear" w:color="auto" w:fill="auto"/>
        <w:tabs>
          <w:tab w:val="left" w:pos="1118"/>
        </w:tabs>
        <w:spacing w:before="0" w:line="240" w:lineRule="auto"/>
        <w:ind w:right="40" w:firstLine="543"/>
        <w:rPr>
          <w:sz w:val="28"/>
          <w:szCs w:val="28"/>
        </w:rPr>
      </w:pPr>
      <w:r>
        <w:rPr>
          <w:sz w:val="28"/>
          <w:szCs w:val="28"/>
          <w:lang w:val="uk-UA"/>
        </w:rPr>
        <w:t xml:space="preserve">10. </w:t>
      </w:r>
      <w:r w:rsidRPr="00816D7D">
        <w:rPr>
          <w:sz w:val="28"/>
          <w:szCs w:val="28"/>
        </w:rPr>
        <w:t xml:space="preserve">Педагогічні працівники, які систематично порушують </w:t>
      </w:r>
      <w:r w:rsidRPr="00816D7D">
        <w:rPr>
          <w:sz w:val="28"/>
          <w:szCs w:val="28"/>
          <w:lang w:val="uk-UA"/>
        </w:rPr>
        <w:t>С</w:t>
      </w:r>
      <w:r w:rsidRPr="00816D7D">
        <w:rPr>
          <w:sz w:val="28"/>
          <w:szCs w:val="28"/>
        </w:rPr>
        <w:t>татут, правила внутрішнього розпорядку навчального закладу, не виконують посадових обов’язків,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D6729" w:rsidRPr="00816D7D" w:rsidRDefault="00FD6729" w:rsidP="00670222">
      <w:pPr>
        <w:pStyle w:val="17"/>
        <w:shd w:val="clear" w:color="auto" w:fill="auto"/>
        <w:tabs>
          <w:tab w:val="left" w:pos="1118"/>
        </w:tabs>
        <w:spacing w:before="0" w:line="240" w:lineRule="auto"/>
        <w:ind w:left="543" w:right="40" w:firstLine="0"/>
        <w:rPr>
          <w:sz w:val="28"/>
          <w:szCs w:val="28"/>
        </w:rPr>
      </w:pPr>
      <w:r>
        <w:rPr>
          <w:sz w:val="28"/>
          <w:szCs w:val="28"/>
          <w:lang w:val="uk-UA"/>
        </w:rPr>
        <w:t>11.</w:t>
      </w:r>
      <w:r w:rsidRPr="00816D7D">
        <w:rPr>
          <w:sz w:val="28"/>
          <w:szCs w:val="28"/>
          <w:lang w:val="uk-UA"/>
        </w:rPr>
        <w:t xml:space="preserve"> </w:t>
      </w:r>
      <w:r w:rsidRPr="00816D7D">
        <w:rPr>
          <w:sz w:val="28"/>
          <w:szCs w:val="28"/>
        </w:rPr>
        <w:t>Батьки та особи, які їх замінюють, мають право:</w:t>
      </w:r>
    </w:p>
    <w:p w:rsidR="00FD6729" w:rsidRPr="00816D7D" w:rsidRDefault="00FD6729" w:rsidP="00D77F24">
      <w:pPr>
        <w:pStyle w:val="17"/>
        <w:shd w:val="clear" w:color="auto" w:fill="auto"/>
        <w:tabs>
          <w:tab w:val="left" w:pos="0"/>
          <w:tab w:val="num" w:pos="1810"/>
        </w:tabs>
        <w:spacing w:before="0" w:line="240" w:lineRule="auto"/>
        <w:ind w:right="40" w:firstLine="543"/>
        <w:rPr>
          <w:sz w:val="28"/>
          <w:szCs w:val="28"/>
        </w:rPr>
      </w:pPr>
      <w:r w:rsidRPr="00816D7D">
        <w:rPr>
          <w:sz w:val="28"/>
          <w:szCs w:val="28"/>
        </w:rPr>
        <w:t>обирати і бути обраними до батьківських комітетів</w:t>
      </w:r>
      <w:r w:rsidRPr="00816D7D">
        <w:rPr>
          <w:sz w:val="28"/>
          <w:szCs w:val="28"/>
          <w:lang w:val="uk-UA"/>
        </w:rPr>
        <w:t xml:space="preserve"> </w:t>
      </w:r>
      <w:r w:rsidRPr="00816D7D">
        <w:rPr>
          <w:sz w:val="28"/>
          <w:szCs w:val="28"/>
        </w:rPr>
        <w:t>та органів громадського самоврядування;</w:t>
      </w:r>
    </w:p>
    <w:p w:rsidR="00FD6729" w:rsidRPr="00816D7D" w:rsidRDefault="00FD6729" w:rsidP="00D77F24">
      <w:pPr>
        <w:pStyle w:val="17"/>
        <w:shd w:val="clear" w:color="auto" w:fill="auto"/>
        <w:tabs>
          <w:tab w:val="left" w:pos="0"/>
          <w:tab w:val="num" w:pos="1810"/>
        </w:tabs>
        <w:spacing w:before="0" w:line="240" w:lineRule="auto"/>
        <w:ind w:right="40" w:firstLine="543"/>
        <w:rPr>
          <w:sz w:val="28"/>
          <w:szCs w:val="28"/>
        </w:rPr>
      </w:pPr>
      <w:r w:rsidRPr="00816D7D">
        <w:rPr>
          <w:sz w:val="28"/>
          <w:szCs w:val="28"/>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FD6729" w:rsidRPr="00816D7D" w:rsidRDefault="00FD6729" w:rsidP="00D77F24">
      <w:pPr>
        <w:pStyle w:val="17"/>
        <w:shd w:val="clear" w:color="auto" w:fill="auto"/>
        <w:tabs>
          <w:tab w:val="left" w:pos="0"/>
          <w:tab w:val="num" w:pos="1810"/>
        </w:tabs>
        <w:spacing w:before="0" w:line="240" w:lineRule="auto"/>
        <w:ind w:right="40" w:firstLine="543"/>
        <w:rPr>
          <w:sz w:val="28"/>
          <w:szCs w:val="28"/>
        </w:rPr>
      </w:pPr>
      <w:r w:rsidRPr="00816D7D">
        <w:rPr>
          <w:sz w:val="28"/>
          <w:szCs w:val="28"/>
        </w:rPr>
        <w:t xml:space="preserve">брати участь у заходах, спрямованих на поліпшення організації навчально-виховного процесу та зміцнення матеріально-технічної </w:t>
      </w:r>
      <w:r w:rsidRPr="00816D7D">
        <w:rPr>
          <w:sz w:val="28"/>
          <w:szCs w:val="28"/>
          <w:lang w:val="uk-UA"/>
        </w:rPr>
        <w:t xml:space="preserve"> </w:t>
      </w:r>
      <w:r w:rsidRPr="00816D7D">
        <w:rPr>
          <w:sz w:val="28"/>
          <w:szCs w:val="28"/>
        </w:rPr>
        <w:t xml:space="preserve">бази </w:t>
      </w:r>
      <w:r w:rsidRPr="00816D7D">
        <w:rPr>
          <w:sz w:val="28"/>
          <w:szCs w:val="28"/>
          <w:lang w:val="uk-UA"/>
        </w:rPr>
        <w:t xml:space="preserve"> </w:t>
      </w:r>
      <w:r w:rsidRPr="00816D7D">
        <w:rPr>
          <w:sz w:val="28"/>
          <w:szCs w:val="28"/>
        </w:rPr>
        <w:t xml:space="preserve">навчального </w:t>
      </w:r>
      <w:r w:rsidRPr="00816D7D">
        <w:rPr>
          <w:sz w:val="28"/>
          <w:szCs w:val="28"/>
          <w:lang w:val="uk-UA"/>
        </w:rPr>
        <w:t xml:space="preserve"> </w:t>
      </w:r>
      <w:r w:rsidRPr="00816D7D">
        <w:rPr>
          <w:sz w:val="28"/>
          <w:szCs w:val="28"/>
        </w:rPr>
        <w:t>закладу;</w:t>
      </w:r>
    </w:p>
    <w:p w:rsidR="00FD6729" w:rsidRPr="00816D7D" w:rsidRDefault="00FD6729" w:rsidP="00D77F24">
      <w:pPr>
        <w:pStyle w:val="17"/>
        <w:shd w:val="clear" w:color="auto" w:fill="auto"/>
        <w:tabs>
          <w:tab w:val="left" w:pos="0"/>
          <w:tab w:val="num" w:pos="1810"/>
        </w:tabs>
        <w:spacing w:before="0" w:line="240" w:lineRule="auto"/>
        <w:ind w:right="40" w:firstLine="543"/>
        <w:rPr>
          <w:sz w:val="28"/>
          <w:szCs w:val="28"/>
        </w:rPr>
      </w:pPr>
      <w:r w:rsidRPr="00816D7D">
        <w:rPr>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r w:rsidRPr="00816D7D">
        <w:rPr>
          <w:sz w:val="28"/>
          <w:szCs w:val="28"/>
          <w:lang w:val="uk-UA"/>
        </w:rPr>
        <w:t>.</w:t>
      </w:r>
    </w:p>
    <w:p w:rsidR="00FD6729" w:rsidRPr="00816D7D" w:rsidRDefault="00FD6729" w:rsidP="008F6740">
      <w:pPr>
        <w:pStyle w:val="17"/>
        <w:shd w:val="clear" w:color="auto" w:fill="auto"/>
        <w:tabs>
          <w:tab w:val="left" w:pos="1226"/>
        </w:tabs>
        <w:spacing w:before="0" w:line="240" w:lineRule="auto"/>
        <w:ind w:right="40" w:firstLine="543"/>
        <w:rPr>
          <w:sz w:val="28"/>
          <w:szCs w:val="28"/>
          <w:lang w:val="uk-UA"/>
        </w:rPr>
      </w:pPr>
      <w:r w:rsidRPr="00816D7D">
        <w:rPr>
          <w:sz w:val="28"/>
          <w:szCs w:val="28"/>
          <w:lang w:val="uk-UA"/>
        </w:rPr>
        <w:t>12. Батьки та особи, які їх замінюють, несуть відповідальність за здобуття повної загальної середньої освіти і зобов’язані:</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забезпечувати умови для здобуття дитиною повної загальної середньої освіти за будь-якою формою навчання;</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постійно дбати про фізичне здоров’я, психічний стан дітей, створювати належні умови для розвитку їх природних здібностей;</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виховувати у дітей повагу до законів, прав, основних свобод людини</w:t>
      </w:r>
      <w:r w:rsidRPr="00816D7D">
        <w:rPr>
          <w:sz w:val="28"/>
          <w:szCs w:val="28"/>
          <w:lang w:val="uk-UA"/>
        </w:rPr>
        <w:t>.</w:t>
      </w:r>
    </w:p>
    <w:p w:rsidR="00FD6729" w:rsidRPr="00816D7D" w:rsidRDefault="00FD6729" w:rsidP="00670222">
      <w:pPr>
        <w:pStyle w:val="17"/>
        <w:shd w:val="clear" w:color="auto" w:fill="auto"/>
        <w:spacing w:before="0" w:line="240" w:lineRule="auto"/>
        <w:ind w:left="543" w:right="40" w:firstLine="0"/>
        <w:rPr>
          <w:sz w:val="28"/>
          <w:szCs w:val="28"/>
          <w:lang w:val="uk-UA"/>
        </w:rPr>
      </w:pPr>
      <w:r>
        <w:rPr>
          <w:sz w:val="28"/>
          <w:szCs w:val="28"/>
          <w:lang w:val="uk-UA"/>
        </w:rPr>
        <w:t xml:space="preserve">13. </w:t>
      </w:r>
      <w:r w:rsidRPr="00816D7D">
        <w:rPr>
          <w:sz w:val="28"/>
          <w:szCs w:val="28"/>
          <w:lang w:val="uk-UA"/>
        </w:rPr>
        <w:t>Представники</w:t>
      </w:r>
      <w:r w:rsidRPr="00816D7D">
        <w:rPr>
          <w:sz w:val="28"/>
          <w:szCs w:val="28"/>
        </w:rPr>
        <w:t xml:space="preserve"> громадськості мають право:</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обирати і бути обраними до органів громадського самоврядування в навчальному закладі;</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 xml:space="preserve">керувати учнівськими об’єднаннями за інтересами і гуртками, секціями; </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сприяти покращенню матеріально-технічної бази, фінансовому забезпеченню навчального закладу;</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 xml:space="preserve">проводити консультації для педагогічних працівників; </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 xml:space="preserve">брати участь в організації навчально-виховного процесу. </w:t>
      </w:r>
    </w:p>
    <w:p w:rsidR="00FD6729" w:rsidRPr="00816D7D" w:rsidRDefault="00FD6729" w:rsidP="00670222">
      <w:pPr>
        <w:pStyle w:val="17"/>
        <w:shd w:val="clear" w:color="auto" w:fill="auto"/>
        <w:spacing w:before="0" w:line="240" w:lineRule="auto"/>
        <w:ind w:left="543" w:right="40" w:firstLine="0"/>
        <w:rPr>
          <w:sz w:val="28"/>
          <w:szCs w:val="28"/>
          <w:lang w:val="uk-UA"/>
        </w:rPr>
      </w:pPr>
      <w:r>
        <w:rPr>
          <w:sz w:val="28"/>
          <w:szCs w:val="28"/>
          <w:lang w:val="uk-UA"/>
        </w:rPr>
        <w:t xml:space="preserve">14. </w:t>
      </w:r>
      <w:r w:rsidRPr="00816D7D">
        <w:rPr>
          <w:sz w:val="28"/>
          <w:szCs w:val="28"/>
        </w:rPr>
        <w:t xml:space="preserve">Представники громадськості зобов’язані: </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дотримуватися статуту навчального закладу;</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rPr>
        <w:t>виконувати накази та розпорядження керівника навчального закладу, рішення органів громадського самоврядування;</w:t>
      </w:r>
    </w:p>
    <w:p w:rsidR="00FD6729" w:rsidRPr="00816D7D" w:rsidRDefault="00FD6729" w:rsidP="00D77F24">
      <w:pPr>
        <w:pStyle w:val="17"/>
        <w:shd w:val="clear" w:color="auto" w:fill="auto"/>
        <w:spacing w:before="0" w:line="240" w:lineRule="auto"/>
        <w:ind w:right="40" w:firstLine="543"/>
        <w:rPr>
          <w:sz w:val="28"/>
          <w:szCs w:val="28"/>
          <w:lang w:val="uk-UA"/>
        </w:rPr>
      </w:pPr>
      <w:r w:rsidRPr="00816D7D">
        <w:rPr>
          <w:sz w:val="28"/>
          <w:szCs w:val="28"/>
          <w:lang w:val="uk-UA"/>
        </w:rPr>
        <w:t>захищати учнів від усіляких форм фізичного і психологічного насильства;</w:t>
      </w:r>
    </w:p>
    <w:p w:rsidR="00FD6729" w:rsidRPr="00816D7D" w:rsidRDefault="00FD6729" w:rsidP="00D77F24">
      <w:pPr>
        <w:pStyle w:val="17"/>
        <w:shd w:val="clear" w:color="auto" w:fill="auto"/>
        <w:spacing w:before="0" w:line="240" w:lineRule="auto"/>
        <w:ind w:firstLine="543"/>
        <w:rPr>
          <w:sz w:val="28"/>
          <w:szCs w:val="28"/>
        </w:rPr>
      </w:pPr>
      <w:r w:rsidRPr="00816D7D">
        <w:rPr>
          <w:sz w:val="28"/>
          <w:szCs w:val="28"/>
        </w:rPr>
        <w:t>пропагувати здоровий спосіб життя, шкідливість вживання алкоголю, наркотиків, тютюну, тощо.</w:t>
      </w:r>
    </w:p>
    <w:p w:rsidR="00FD6729" w:rsidRPr="00816D7D" w:rsidRDefault="00FD6729" w:rsidP="008F6740">
      <w:pPr>
        <w:pStyle w:val="31"/>
        <w:framePr w:h="190" w:vSpace="635" w:wrap="around" w:vAnchor="text" w:hAnchor="margin" w:x="10286" w:y="10990"/>
        <w:shd w:val="clear" w:color="auto" w:fill="auto"/>
        <w:spacing w:before="0" w:line="240" w:lineRule="auto"/>
        <w:ind w:left="1810" w:hanging="543"/>
        <w:rPr>
          <w:sz w:val="28"/>
          <w:szCs w:val="28"/>
        </w:rPr>
      </w:pPr>
      <w:r w:rsidRPr="00816D7D">
        <w:rPr>
          <w:sz w:val="28"/>
          <w:szCs w:val="28"/>
        </w:rPr>
        <w:t>10</w:t>
      </w:r>
    </w:p>
    <w:p w:rsidR="00FD6729" w:rsidRDefault="00FD6729" w:rsidP="008F6740">
      <w:pPr>
        <w:pStyle w:val="24"/>
        <w:keepNext/>
        <w:keepLines/>
        <w:shd w:val="clear" w:color="auto" w:fill="auto"/>
        <w:spacing w:after="0" w:line="240" w:lineRule="auto"/>
        <w:rPr>
          <w:sz w:val="28"/>
          <w:szCs w:val="28"/>
        </w:rPr>
      </w:pPr>
    </w:p>
    <w:p w:rsidR="00FD6729" w:rsidRPr="00816D7D" w:rsidRDefault="00FD6729" w:rsidP="00816D7D">
      <w:pPr>
        <w:pStyle w:val="24"/>
        <w:keepNext/>
        <w:keepLines/>
        <w:shd w:val="clear" w:color="auto" w:fill="auto"/>
        <w:spacing w:after="0" w:line="240" w:lineRule="auto"/>
        <w:rPr>
          <w:i/>
          <w:sz w:val="28"/>
          <w:szCs w:val="28"/>
        </w:rPr>
      </w:pPr>
      <w:r w:rsidRPr="00816D7D">
        <w:rPr>
          <w:sz w:val="28"/>
          <w:szCs w:val="28"/>
        </w:rPr>
        <w:t>ІV. УПРАВЛІННЯ НАВЧАЛЬНИМ ЗАКЛАДОМ</w:t>
      </w:r>
    </w:p>
    <w:p w:rsidR="00FD6729" w:rsidRPr="00816D7D" w:rsidRDefault="00FD6729" w:rsidP="008F6740">
      <w:pPr>
        <w:pStyle w:val="17"/>
        <w:shd w:val="clear" w:color="auto" w:fill="auto"/>
        <w:spacing w:before="0" w:line="240" w:lineRule="auto"/>
        <w:ind w:firstLine="543"/>
        <w:rPr>
          <w:sz w:val="28"/>
          <w:szCs w:val="28"/>
        </w:rPr>
      </w:pPr>
      <w:r w:rsidRPr="00816D7D">
        <w:rPr>
          <w:sz w:val="28"/>
          <w:szCs w:val="28"/>
        </w:rPr>
        <w:t>1</w:t>
      </w:r>
      <w:r w:rsidRPr="00816D7D">
        <w:rPr>
          <w:sz w:val="28"/>
          <w:szCs w:val="28"/>
          <w:lang w:val="uk-UA"/>
        </w:rPr>
        <w:t>.</w:t>
      </w:r>
      <w:r w:rsidRPr="00816D7D">
        <w:rPr>
          <w:sz w:val="28"/>
          <w:szCs w:val="28"/>
        </w:rPr>
        <w:t xml:space="preserve"> Управління навчальним закладом здійснюється його засновником (власником), районною радою.</w:t>
      </w:r>
    </w:p>
    <w:p w:rsidR="00FD6729" w:rsidRDefault="00FD6729" w:rsidP="008F6740">
      <w:pPr>
        <w:pStyle w:val="17"/>
        <w:shd w:val="clear" w:color="auto" w:fill="auto"/>
        <w:spacing w:before="0" w:line="240" w:lineRule="auto"/>
        <w:ind w:right="40" w:firstLine="544"/>
        <w:rPr>
          <w:sz w:val="28"/>
          <w:szCs w:val="28"/>
          <w:lang w:val="uk-UA"/>
        </w:rPr>
      </w:pPr>
      <w:r w:rsidRPr="00816D7D">
        <w:rPr>
          <w:sz w:val="28"/>
          <w:szCs w:val="28"/>
        </w:rPr>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FD6729" w:rsidRDefault="00FD6729" w:rsidP="008F6740">
      <w:pPr>
        <w:pStyle w:val="17"/>
        <w:shd w:val="clear" w:color="auto" w:fill="auto"/>
        <w:spacing w:before="0" w:line="240" w:lineRule="auto"/>
        <w:ind w:right="40" w:firstLine="544"/>
        <w:rPr>
          <w:sz w:val="28"/>
          <w:szCs w:val="28"/>
          <w:lang w:val="uk-UA"/>
        </w:rPr>
      </w:pPr>
      <w:r>
        <w:rPr>
          <w:sz w:val="28"/>
          <w:szCs w:val="28"/>
          <w:lang w:val="uk-UA"/>
        </w:rPr>
        <w:t>Керівництво навчальним закладом також здійснюють заступники директора, зокрема:</w:t>
      </w:r>
    </w:p>
    <w:p w:rsidR="00FD6729" w:rsidRDefault="00FD6729" w:rsidP="008F6740">
      <w:pPr>
        <w:pStyle w:val="17"/>
        <w:shd w:val="clear" w:color="auto" w:fill="auto"/>
        <w:spacing w:before="0" w:line="240" w:lineRule="auto"/>
        <w:ind w:right="40" w:firstLine="544"/>
        <w:rPr>
          <w:sz w:val="28"/>
          <w:szCs w:val="28"/>
          <w:lang w:val="uk-UA"/>
        </w:rPr>
      </w:pPr>
      <w:r>
        <w:rPr>
          <w:sz w:val="28"/>
          <w:szCs w:val="28"/>
          <w:lang w:val="uk-UA"/>
        </w:rPr>
        <w:t>заступники директора з навчально-виховної роботи, які організовують освітній процес у школі, здійснюють управління ним та забезпечують його розвиток;</w:t>
      </w:r>
    </w:p>
    <w:p w:rsidR="00FD6729" w:rsidRDefault="00FD6729" w:rsidP="008F6740">
      <w:pPr>
        <w:pStyle w:val="17"/>
        <w:shd w:val="clear" w:color="auto" w:fill="auto"/>
        <w:spacing w:before="0" w:line="240" w:lineRule="auto"/>
        <w:ind w:right="40" w:firstLine="544"/>
        <w:rPr>
          <w:sz w:val="28"/>
          <w:szCs w:val="28"/>
          <w:lang w:val="uk-UA"/>
        </w:rPr>
      </w:pPr>
      <w:r>
        <w:rPr>
          <w:sz w:val="28"/>
          <w:szCs w:val="28"/>
          <w:lang w:val="uk-UA"/>
        </w:rPr>
        <w:t>заступник директора з наукової та інноваційної діяльності, який забезпечує науково-дослідну та експериментальну роботу школи, керує інноваційними процесами в навчальному закладі;</w:t>
      </w:r>
    </w:p>
    <w:p w:rsidR="00FD6729" w:rsidRPr="0041340F" w:rsidRDefault="00FD6729" w:rsidP="008F6740">
      <w:pPr>
        <w:pStyle w:val="17"/>
        <w:shd w:val="clear" w:color="auto" w:fill="auto"/>
        <w:spacing w:before="0" w:line="240" w:lineRule="auto"/>
        <w:ind w:right="40" w:firstLine="544"/>
        <w:rPr>
          <w:sz w:val="28"/>
          <w:szCs w:val="28"/>
          <w:lang w:val="uk-UA"/>
        </w:rPr>
      </w:pPr>
      <w:r w:rsidRPr="0041340F">
        <w:rPr>
          <w:sz w:val="28"/>
          <w:szCs w:val="28"/>
          <w:lang w:val="uk-UA"/>
        </w:rPr>
        <w:t xml:space="preserve">заступник з виховної роботи, який організовує виховний процес у школі, здійснює управління ним, забезпечує позакласну і позашкільну діяльність, координує роботу класних керівників та органів учнівського самоврядування. </w:t>
      </w:r>
    </w:p>
    <w:p w:rsidR="00FD6729" w:rsidRPr="00816D7D" w:rsidRDefault="00FD6729" w:rsidP="008F6740">
      <w:pPr>
        <w:pStyle w:val="17"/>
        <w:shd w:val="clear" w:color="auto" w:fill="auto"/>
        <w:spacing w:before="0" w:line="240" w:lineRule="auto"/>
        <w:ind w:right="40" w:firstLine="544"/>
        <w:rPr>
          <w:sz w:val="28"/>
          <w:szCs w:val="28"/>
        </w:rPr>
      </w:pPr>
      <w:r w:rsidRPr="00816D7D">
        <w:rPr>
          <w:sz w:val="28"/>
          <w:szCs w:val="28"/>
        </w:rPr>
        <w:t>Директор навчального закладу та його заступники призначаються та звільняються з посади відповідним органом управління освітою. Призначення та звільнення заступників директора здійснюється за поданням директора з дотриманням чинного законодавства.</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2. Вищим органом громадського самоврядування навчального закладу освіти є загальношкільна конференція колективу, що скликається не менше одного разу на рік.</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Делегати конференції з правом вирішального голосу обираються від таких трьох категорій:</w:t>
      </w:r>
    </w:p>
    <w:p w:rsidR="00FD6729" w:rsidRPr="00816D7D" w:rsidRDefault="00FD6729" w:rsidP="00D77F24">
      <w:pPr>
        <w:pStyle w:val="17"/>
        <w:shd w:val="clear" w:color="auto" w:fill="auto"/>
        <w:tabs>
          <w:tab w:val="left" w:pos="846"/>
          <w:tab w:val="num" w:pos="1810"/>
        </w:tabs>
        <w:spacing w:before="0" w:line="240" w:lineRule="auto"/>
        <w:ind w:firstLine="543"/>
        <w:rPr>
          <w:sz w:val="28"/>
          <w:szCs w:val="28"/>
        </w:rPr>
      </w:pPr>
      <w:r w:rsidRPr="00816D7D">
        <w:rPr>
          <w:sz w:val="28"/>
          <w:szCs w:val="28"/>
        </w:rPr>
        <w:t>працівників навчального закладу – зборами трудового колективу;</w:t>
      </w:r>
    </w:p>
    <w:p w:rsidR="00FD6729" w:rsidRPr="00816D7D" w:rsidRDefault="00FD6729" w:rsidP="00D77F24">
      <w:pPr>
        <w:pStyle w:val="17"/>
        <w:shd w:val="clear" w:color="auto" w:fill="auto"/>
        <w:tabs>
          <w:tab w:val="left" w:pos="836"/>
          <w:tab w:val="num" w:pos="1810"/>
        </w:tabs>
        <w:spacing w:before="0" w:line="240" w:lineRule="auto"/>
        <w:ind w:firstLine="543"/>
        <w:rPr>
          <w:sz w:val="28"/>
          <w:szCs w:val="28"/>
        </w:rPr>
      </w:pPr>
      <w:r w:rsidRPr="00816D7D">
        <w:rPr>
          <w:sz w:val="28"/>
          <w:szCs w:val="28"/>
        </w:rPr>
        <w:t xml:space="preserve">учнів навчального закладу </w:t>
      </w:r>
      <w:r w:rsidRPr="00816D7D">
        <w:rPr>
          <w:sz w:val="28"/>
          <w:szCs w:val="28"/>
          <w:lang w:val="uk-UA"/>
        </w:rPr>
        <w:t>ІІ-ІІІ</w:t>
      </w:r>
      <w:r w:rsidRPr="00816D7D">
        <w:rPr>
          <w:sz w:val="28"/>
          <w:szCs w:val="28"/>
        </w:rPr>
        <w:t xml:space="preserve"> ступенів – класними зборами;</w:t>
      </w:r>
    </w:p>
    <w:p w:rsidR="00FD6729" w:rsidRPr="00816D7D" w:rsidRDefault="00FD6729" w:rsidP="00D77F24">
      <w:pPr>
        <w:pStyle w:val="17"/>
        <w:shd w:val="clear" w:color="auto" w:fill="auto"/>
        <w:tabs>
          <w:tab w:val="left" w:pos="918"/>
          <w:tab w:val="num" w:pos="1810"/>
        </w:tabs>
        <w:spacing w:before="0" w:line="240" w:lineRule="auto"/>
        <w:ind w:right="40" w:firstLine="543"/>
        <w:rPr>
          <w:sz w:val="28"/>
          <w:szCs w:val="28"/>
        </w:rPr>
      </w:pPr>
      <w:r w:rsidRPr="00816D7D">
        <w:rPr>
          <w:sz w:val="28"/>
          <w:szCs w:val="28"/>
        </w:rPr>
        <w:t xml:space="preserve">батьків, представників громадськості – класними батьківським зборами. </w:t>
      </w:r>
    </w:p>
    <w:p w:rsidR="00FD6729" w:rsidRPr="00816D7D" w:rsidRDefault="00FD6729" w:rsidP="008F6740">
      <w:pPr>
        <w:pStyle w:val="17"/>
        <w:shd w:val="clear" w:color="auto" w:fill="auto"/>
        <w:tabs>
          <w:tab w:val="left" w:pos="918"/>
        </w:tabs>
        <w:spacing w:before="0" w:line="240" w:lineRule="auto"/>
        <w:ind w:right="40" w:firstLine="543"/>
        <w:rPr>
          <w:sz w:val="28"/>
          <w:szCs w:val="28"/>
          <w:lang w:val="uk-UA"/>
        </w:rPr>
      </w:pPr>
      <w:r w:rsidRPr="00816D7D">
        <w:rPr>
          <w:sz w:val="28"/>
          <w:szCs w:val="28"/>
        </w:rPr>
        <w:t>Кожна категорія обирає однакову кількість делегатів. Визначається така кількість</w:t>
      </w:r>
      <w:r w:rsidRPr="00816D7D">
        <w:rPr>
          <w:sz w:val="28"/>
          <w:szCs w:val="28"/>
          <w:lang w:val="uk-UA"/>
        </w:rPr>
        <w:t xml:space="preserve"> де</w:t>
      </w:r>
      <w:r w:rsidRPr="00816D7D">
        <w:rPr>
          <w:sz w:val="28"/>
          <w:szCs w:val="28"/>
        </w:rPr>
        <w:t xml:space="preserve">легатів: від працівників навчального закладу 50, учнів 50, батьків і представників громадськості 50. </w:t>
      </w:r>
    </w:p>
    <w:p w:rsidR="00FD6729" w:rsidRPr="00816D7D" w:rsidRDefault="00FD6729" w:rsidP="008F6740">
      <w:pPr>
        <w:pStyle w:val="17"/>
        <w:shd w:val="clear" w:color="auto" w:fill="auto"/>
        <w:tabs>
          <w:tab w:val="left" w:pos="918"/>
        </w:tabs>
        <w:spacing w:before="0" w:line="240" w:lineRule="auto"/>
        <w:ind w:right="40" w:firstLine="543"/>
        <w:rPr>
          <w:sz w:val="28"/>
          <w:szCs w:val="28"/>
        </w:rPr>
      </w:pPr>
      <w:r w:rsidRPr="00816D7D">
        <w:rPr>
          <w:sz w:val="28"/>
          <w:szCs w:val="28"/>
        </w:rPr>
        <w:t>Термін їх повноважень становить 2 роки.</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Загальні збори (конференція) правочинні, якщо в їх роботі бере участь не менше половини делегатів кожної з трьох категорій. Рішення приймається простою</w:t>
      </w:r>
      <w:r w:rsidRPr="00816D7D">
        <w:rPr>
          <w:sz w:val="28"/>
          <w:szCs w:val="28"/>
          <w:lang w:val="uk-UA"/>
        </w:rPr>
        <w:t xml:space="preserve"> більшістю</w:t>
      </w:r>
      <w:r w:rsidRPr="00816D7D">
        <w:rPr>
          <w:sz w:val="28"/>
          <w:szCs w:val="28"/>
        </w:rPr>
        <w:t xml:space="preserve"> голосів присутніх делегатів.</w:t>
      </w:r>
    </w:p>
    <w:p w:rsidR="00FD6729" w:rsidRPr="00816D7D" w:rsidRDefault="00FD6729" w:rsidP="008F6740">
      <w:pPr>
        <w:pStyle w:val="17"/>
        <w:shd w:val="clear" w:color="auto" w:fill="auto"/>
        <w:tabs>
          <w:tab w:val="left" w:pos="1226"/>
        </w:tabs>
        <w:spacing w:before="0" w:line="240" w:lineRule="auto"/>
        <w:ind w:firstLine="543"/>
        <w:rPr>
          <w:sz w:val="28"/>
          <w:szCs w:val="28"/>
        </w:rPr>
      </w:pPr>
      <w:r w:rsidRPr="00816D7D">
        <w:rPr>
          <w:sz w:val="28"/>
          <w:szCs w:val="28"/>
        </w:rPr>
        <w:t xml:space="preserve">Право скликати збори (конференцію) мають голова ради навчального закладу, </w:t>
      </w:r>
      <w:r w:rsidRPr="00816D7D">
        <w:rPr>
          <w:sz w:val="28"/>
          <w:szCs w:val="28"/>
          <w:lang w:val="uk-UA"/>
        </w:rPr>
        <w:t>учасники</w:t>
      </w:r>
      <w:r w:rsidRPr="00816D7D">
        <w:rPr>
          <w:sz w:val="28"/>
          <w:szCs w:val="28"/>
        </w:rPr>
        <w:t xml:space="preserve"> зборів (делегати конференції), якщо за це висловилось не менше третини загальної кількості, директор навчального закладу, засновник.</w:t>
      </w:r>
    </w:p>
    <w:p w:rsidR="00FD6729" w:rsidRPr="00816D7D" w:rsidRDefault="00FD6729" w:rsidP="008F6740">
      <w:pPr>
        <w:pStyle w:val="17"/>
        <w:shd w:val="clear" w:color="auto" w:fill="auto"/>
        <w:spacing w:before="0" w:line="240" w:lineRule="auto"/>
        <w:ind w:left="1240" w:hanging="673"/>
        <w:rPr>
          <w:sz w:val="28"/>
          <w:szCs w:val="28"/>
        </w:rPr>
      </w:pPr>
      <w:r w:rsidRPr="00816D7D">
        <w:rPr>
          <w:sz w:val="28"/>
          <w:szCs w:val="28"/>
        </w:rPr>
        <w:t>Конференція:</w:t>
      </w:r>
    </w:p>
    <w:p w:rsidR="00FD6729" w:rsidRPr="00816D7D" w:rsidRDefault="00FD6729" w:rsidP="00D77F24">
      <w:pPr>
        <w:pStyle w:val="17"/>
        <w:shd w:val="clear" w:color="auto" w:fill="auto"/>
        <w:tabs>
          <w:tab w:val="num" w:pos="1810"/>
        </w:tabs>
        <w:spacing w:before="0" w:line="240" w:lineRule="auto"/>
        <w:ind w:firstLine="543"/>
        <w:rPr>
          <w:sz w:val="28"/>
          <w:szCs w:val="28"/>
        </w:rPr>
      </w:pPr>
      <w:r w:rsidRPr="00816D7D">
        <w:rPr>
          <w:sz w:val="28"/>
          <w:szCs w:val="28"/>
        </w:rPr>
        <w:t>обирає раду навчального закладу, її голову, встановлює термін їх повноважень;</w:t>
      </w:r>
    </w:p>
    <w:p w:rsidR="00FD6729" w:rsidRPr="00816D7D" w:rsidRDefault="00FD6729" w:rsidP="00D77F24">
      <w:pPr>
        <w:pStyle w:val="17"/>
        <w:shd w:val="clear" w:color="auto" w:fill="auto"/>
        <w:tabs>
          <w:tab w:val="num" w:pos="1810"/>
        </w:tabs>
        <w:spacing w:before="0" w:line="240" w:lineRule="auto"/>
        <w:ind w:firstLine="543"/>
        <w:rPr>
          <w:sz w:val="28"/>
          <w:szCs w:val="28"/>
        </w:rPr>
      </w:pPr>
      <w:r w:rsidRPr="00816D7D">
        <w:rPr>
          <w:sz w:val="28"/>
          <w:szCs w:val="28"/>
        </w:rPr>
        <w:t>заслуховує звіт директора і голови ради навчального закладу;</w:t>
      </w:r>
    </w:p>
    <w:p w:rsidR="00FD6729" w:rsidRPr="00816D7D" w:rsidRDefault="00FD6729" w:rsidP="00D77F24">
      <w:pPr>
        <w:pStyle w:val="17"/>
        <w:shd w:val="clear" w:color="auto" w:fill="auto"/>
        <w:tabs>
          <w:tab w:val="num" w:pos="1810"/>
        </w:tabs>
        <w:spacing w:before="0" w:line="240" w:lineRule="auto"/>
        <w:ind w:right="40" w:firstLine="543"/>
        <w:rPr>
          <w:sz w:val="28"/>
          <w:szCs w:val="28"/>
        </w:rPr>
      </w:pPr>
      <w:r w:rsidRPr="00816D7D">
        <w:rPr>
          <w:sz w:val="28"/>
          <w:szCs w:val="28"/>
        </w:rPr>
        <w:t>розглядає питання навчально-виховної, методичної і фінансово-господарської діяльності навчального закладу;</w:t>
      </w:r>
    </w:p>
    <w:p w:rsidR="00FD6729" w:rsidRPr="00816D7D" w:rsidRDefault="00FD6729" w:rsidP="00D77F24">
      <w:pPr>
        <w:pStyle w:val="17"/>
        <w:shd w:val="clear" w:color="auto" w:fill="auto"/>
        <w:tabs>
          <w:tab w:val="num" w:pos="1810"/>
        </w:tabs>
        <w:spacing w:before="0" w:line="240" w:lineRule="auto"/>
        <w:ind w:right="40" w:firstLine="543"/>
        <w:rPr>
          <w:sz w:val="28"/>
          <w:szCs w:val="28"/>
        </w:rPr>
      </w:pPr>
      <w:r w:rsidRPr="00816D7D">
        <w:rPr>
          <w:sz w:val="28"/>
          <w:szCs w:val="28"/>
        </w:rPr>
        <w:t>затверджує основні напрями вдосконалення навчально-виховного процесу, розглядає інші найважливіші напрями діяльності навчального закладу;</w:t>
      </w:r>
    </w:p>
    <w:p w:rsidR="00FD6729" w:rsidRPr="00816D7D" w:rsidRDefault="00FD6729" w:rsidP="00D77F24">
      <w:pPr>
        <w:pStyle w:val="17"/>
        <w:shd w:val="clear" w:color="auto" w:fill="auto"/>
        <w:tabs>
          <w:tab w:val="num" w:pos="1810"/>
        </w:tabs>
        <w:spacing w:before="0" w:line="240" w:lineRule="auto"/>
        <w:ind w:right="40" w:firstLine="543"/>
        <w:rPr>
          <w:sz w:val="28"/>
          <w:szCs w:val="28"/>
        </w:rPr>
      </w:pPr>
      <w:r w:rsidRPr="00816D7D">
        <w:rPr>
          <w:sz w:val="28"/>
          <w:szCs w:val="28"/>
        </w:rPr>
        <w:t>приймає рішення про стимулювання праці керівників та інших педагогічних працівників;</w:t>
      </w:r>
    </w:p>
    <w:p w:rsidR="00FD6729" w:rsidRPr="00816D7D" w:rsidRDefault="00FD6729" w:rsidP="00D77F24">
      <w:pPr>
        <w:pStyle w:val="17"/>
        <w:shd w:val="clear" w:color="auto" w:fill="auto"/>
        <w:tabs>
          <w:tab w:val="num" w:pos="1810"/>
        </w:tabs>
        <w:spacing w:before="0" w:line="240" w:lineRule="auto"/>
        <w:ind w:firstLine="543"/>
        <w:rPr>
          <w:sz w:val="28"/>
          <w:szCs w:val="28"/>
        </w:rPr>
      </w:pPr>
      <w:r w:rsidRPr="00816D7D">
        <w:rPr>
          <w:sz w:val="28"/>
          <w:szCs w:val="28"/>
        </w:rPr>
        <w:t>визначаються інші функції, що не суперечать чинному законодавству.</w:t>
      </w:r>
    </w:p>
    <w:p w:rsidR="00FD6729" w:rsidRPr="00816D7D" w:rsidRDefault="00FD6729" w:rsidP="008F6740">
      <w:pPr>
        <w:pStyle w:val="17"/>
        <w:shd w:val="clear" w:color="auto" w:fill="auto"/>
        <w:spacing w:before="0" w:line="240" w:lineRule="auto"/>
        <w:ind w:left="520" w:firstLine="0"/>
        <w:jc w:val="left"/>
        <w:rPr>
          <w:sz w:val="28"/>
          <w:szCs w:val="28"/>
        </w:rPr>
      </w:pPr>
      <w:r w:rsidRPr="00816D7D">
        <w:rPr>
          <w:sz w:val="28"/>
          <w:szCs w:val="28"/>
        </w:rPr>
        <w:t>3.</w:t>
      </w:r>
      <w:r w:rsidRPr="00816D7D">
        <w:rPr>
          <w:sz w:val="28"/>
          <w:szCs w:val="28"/>
          <w:lang w:val="uk-UA"/>
        </w:rPr>
        <w:t xml:space="preserve">  </w:t>
      </w:r>
      <w:r w:rsidRPr="00816D7D">
        <w:rPr>
          <w:sz w:val="28"/>
          <w:szCs w:val="28"/>
        </w:rPr>
        <w:t>У період між конференціями діє рада навчального закладу.</w:t>
      </w:r>
    </w:p>
    <w:p w:rsidR="00FD6729" w:rsidRPr="00816D7D" w:rsidRDefault="00FD6729" w:rsidP="00670222">
      <w:pPr>
        <w:pStyle w:val="17"/>
        <w:shd w:val="clear" w:color="auto" w:fill="auto"/>
        <w:tabs>
          <w:tab w:val="left" w:pos="1221"/>
        </w:tabs>
        <w:spacing w:before="0" w:line="240" w:lineRule="auto"/>
        <w:ind w:firstLine="543"/>
        <w:jc w:val="left"/>
        <w:rPr>
          <w:sz w:val="28"/>
          <w:szCs w:val="28"/>
        </w:rPr>
      </w:pPr>
      <w:r>
        <w:rPr>
          <w:sz w:val="28"/>
          <w:szCs w:val="28"/>
          <w:lang w:val="uk-UA"/>
        </w:rPr>
        <w:t xml:space="preserve">1) </w:t>
      </w:r>
      <w:r w:rsidRPr="00816D7D">
        <w:rPr>
          <w:sz w:val="28"/>
          <w:szCs w:val="28"/>
        </w:rPr>
        <w:t>Метою діяльності ради є:</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сприяння демократизації і гуманізація навчально-виховного процесу;</w:t>
      </w:r>
    </w:p>
    <w:p w:rsidR="00FD6729" w:rsidRPr="00816D7D" w:rsidRDefault="00FD6729" w:rsidP="00D77F24">
      <w:pPr>
        <w:pStyle w:val="17"/>
        <w:shd w:val="clear" w:color="auto" w:fill="auto"/>
        <w:tabs>
          <w:tab w:val="left" w:pos="1810"/>
        </w:tabs>
        <w:spacing w:before="0" w:line="240" w:lineRule="auto"/>
        <w:ind w:right="40" w:firstLine="543"/>
        <w:rPr>
          <w:sz w:val="28"/>
          <w:szCs w:val="28"/>
        </w:rPr>
      </w:pPr>
      <w:r w:rsidRPr="00816D7D">
        <w:rPr>
          <w:sz w:val="28"/>
          <w:szCs w:val="28"/>
        </w:rPr>
        <w:t>об</w:t>
      </w:r>
      <w:r w:rsidRPr="00D77F24">
        <w:rPr>
          <w:sz w:val="28"/>
          <w:szCs w:val="28"/>
        </w:rPr>
        <w:t>’</w:t>
      </w:r>
      <w:r w:rsidRPr="00816D7D">
        <w:rPr>
          <w:sz w:val="28"/>
          <w:szCs w:val="28"/>
        </w:rPr>
        <w:t>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FD6729" w:rsidRPr="00816D7D" w:rsidRDefault="00FD6729" w:rsidP="00D77F24">
      <w:pPr>
        <w:pStyle w:val="17"/>
        <w:shd w:val="clear" w:color="auto" w:fill="auto"/>
        <w:tabs>
          <w:tab w:val="left" w:pos="1810"/>
        </w:tabs>
        <w:spacing w:before="0" w:line="240" w:lineRule="auto"/>
        <w:ind w:right="40" w:firstLine="543"/>
        <w:rPr>
          <w:sz w:val="28"/>
          <w:szCs w:val="28"/>
        </w:rPr>
      </w:pPr>
      <w:r w:rsidRPr="00816D7D">
        <w:rPr>
          <w:sz w:val="28"/>
          <w:szCs w:val="28"/>
        </w:rPr>
        <w:t>формування позитивного іміджу та демократичного стилю управління навчальним закладом;</w:t>
      </w:r>
    </w:p>
    <w:p w:rsidR="00FD6729" w:rsidRPr="00816D7D" w:rsidRDefault="00FD6729" w:rsidP="00D77F24">
      <w:pPr>
        <w:pStyle w:val="17"/>
        <w:shd w:val="clear" w:color="auto" w:fill="auto"/>
        <w:tabs>
          <w:tab w:val="left" w:pos="1810"/>
        </w:tabs>
        <w:spacing w:before="0" w:line="240" w:lineRule="auto"/>
        <w:ind w:firstLine="543"/>
        <w:rPr>
          <w:sz w:val="28"/>
          <w:szCs w:val="28"/>
        </w:rPr>
      </w:pPr>
      <w:r w:rsidRPr="00816D7D">
        <w:rPr>
          <w:sz w:val="28"/>
          <w:szCs w:val="28"/>
        </w:rPr>
        <w:t>розширення колегіальних форм управління навчальним закладом;</w:t>
      </w:r>
    </w:p>
    <w:p w:rsidR="00FD6729" w:rsidRPr="00816D7D" w:rsidRDefault="00FD6729" w:rsidP="00D77F24">
      <w:pPr>
        <w:pStyle w:val="17"/>
        <w:shd w:val="clear" w:color="auto" w:fill="auto"/>
        <w:tabs>
          <w:tab w:val="left" w:pos="1810"/>
        </w:tabs>
        <w:spacing w:before="0" w:line="240" w:lineRule="auto"/>
        <w:ind w:right="40" w:firstLine="543"/>
        <w:rPr>
          <w:sz w:val="28"/>
          <w:szCs w:val="28"/>
        </w:rPr>
      </w:pPr>
      <w:r w:rsidRPr="00816D7D">
        <w:rPr>
          <w:sz w:val="28"/>
          <w:szCs w:val="28"/>
        </w:rPr>
        <w:t>підвищення ролі громад</w:t>
      </w:r>
      <w:r>
        <w:rPr>
          <w:sz w:val="28"/>
          <w:szCs w:val="28"/>
        </w:rPr>
        <w:t>ськості у вирішенні питань, пов</w:t>
      </w:r>
      <w:r w:rsidRPr="00D77F24">
        <w:rPr>
          <w:sz w:val="28"/>
          <w:szCs w:val="28"/>
        </w:rPr>
        <w:t>’</w:t>
      </w:r>
      <w:r w:rsidRPr="00816D7D">
        <w:rPr>
          <w:sz w:val="28"/>
          <w:szCs w:val="28"/>
        </w:rPr>
        <w:t>язаних з організацією навчально-виховного процесу</w:t>
      </w:r>
      <w:r w:rsidRPr="00816D7D">
        <w:rPr>
          <w:sz w:val="28"/>
          <w:szCs w:val="28"/>
          <w:lang w:val="uk-UA"/>
        </w:rPr>
        <w:t>.</w:t>
      </w:r>
    </w:p>
    <w:p w:rsidR="00FD6729" w:rsidRPr="00816D7D" w:rsidRDefault="00FD6729" w:rsidP="00670222">
      <w:pPr>
        <w:pStyle w:val="17"/>
        <w:shd w:val="clear" w:color="auto" w:fill="auto"/>
        <w:tabs>
          <w:tab w:val="left" w:pos="1216"/>
        </w:tabs>
        <w:spacing w:before="0" w:line="240" w:lineRule="auto"/>
        <w:ind w:firstLine="543"/>
        <w:jc w:val="left"/>
        <w:rPr>
          <w:sz w:val="28"/>
          <w:szCs w:val="28"/>
        </w:rPr>
      </w:pPr>
      <w:r>
        <w:rPr>
          <w:sz w:val="28"/>
          <w:szCs w:val="28"/>
          <w:lang w:val="uk-UA"/>
        </w:rPr>
        <w:t xml:space="preserve"> 2) </w:t>
      </w:r>
      <w:r w:rsidRPr="00816D7D">
        <w:rPr>
          <w:sz w:val="28"/>
          <w:szCs w:val="28"/>
        </w:rPr>
        <w:t>Основним завданням ради є:</w:t>
      </w:r>
    </w:p>
    <w:p w:rsidR="00FD6729" w:rsidRPr="00816D7D" w:rsidRDefault="00FD6729" w:rsidP="004F6813">
      <w:pPr>
        <w:pStyle w:val="17"/>
        <w:shd w:val="clear" w:color="auto" w:fill="auto"/>
        <w:tabs>
          <w:tab w:val="left" w:pos="0"/>
          <w:tab w:val="num" w:pos="1810"/>
        </w:tabs>
        <w:spacing w:before="0" w:line="240" w:lineRule="auto"/>
        <w:ind w:right="40" w:firstLine="543"/>
        <w:rPr>
          <w:sz w:val="28"/>
          <w:szCs w:val="28"/>
        </w:rPr>
      </w:pPr>
      <w:r w:rsidRPr="00816D7D">
        <w:rPr>
          <w:sz w:val="28"/>
          <w:szCs w:val="28"/>
        </w:rPr>
        <w:t>підвищення ефективності навчально-виховного процесу у взаємодії з сім’єю, громадськістю, державними та приватними інституціями;</w:t>
      </w:r>
      <w:r w:rsidRPr="00816D7D">
        <w:rPr>
          <w:sz w:val="28"/>
          <w:szCs w:val="28"/>
          <w:lang w:val="uk-UA"/>
        </w:rPr>
        <w:t xml:space="preserve"> </w:t>
      </w:r>
    </w:p>
    <w:p w:rsidR="00FD6729" w:rsidRPr="00816D7D" w:rsidRDefault="00FD6729" w:rsidP="004F6813">
      <w:pPr>
        <w:pStyle w:val="17"/>
        <w:shd w:val="clear" w:color="auto" w:fill="auto"/>
        <w:tabs>
          <w:tab w:val="left" w:pos="0"/>
          <w:tab w:val="num" w:pos="1810"/>
        </w:tabs>
        <w:spacing w:before="0" w:line="240" w:lineRule="auto"/>
        <w:ind w:right="40" w:firstLine="543"/>
        <w:rPr>
          <w:sz w:val="28"/>
          <w:szCs w:val="28"/>
        </w:rPr>
      </w:pPr>
      <w:r w:rsidRPr="00816D7D">
        <w:rPr>
          <w:sz w:val="28"/>
          <w:szCs w:val="28"/>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FD6729" w:rsidRPr="00816D7D" w:rsidRDefault="00FD6729" w:rsidP="004F6813">
      <w:pPr>
        <w:pStyle w:val="17"/>
        <w:shd w:val="clear" w:color="auto" w:fill="auto"/>
        <w:tabs>
          <w:tab w:val="left" w:pos="0"/>
          <w:tab w:val="num" w:pos="1810"/>
        </w:tabs>
        <w:spacing w:before="0" w:line="240" w:lineRule="auto"/>
        <w:ind w:firstLine="543"/>
        <w:rPr>
          <w:sz w:val="28"/>
          <w:szCs w:val="28"/>
        </w:rPr>
      </w:pPr>
      <w:r w:rsidRPr="00816D7D">
        <w:rPr>
          <w:sz w:val="28"/>
          <w:szCs w:val="28"/>
        </w:rPr>
        <w:t>формування навичок здорового способу життя;</w:t>
      </w:r>
    </w:p>
    <w:p w:rsidR="00FD6729" w:rsidRPr="00816D7D" w:rsidRDefault="00FD6729" w:rsidP="004F6813">
      <w:pPr>
        <w:pStyle w:val="17"/>
        <w:shd w:val="clear" w:color="auto" w:fill="auto"/>
        <w:tabs>
          <w:tab w:val="left" w:pos="0"/>
          <w:tab w:val="num" w:pos="1810"/>
        </w:tabs>
        <w:spacing w:before="0" w:line="240" w:lineRule="auto"/>
        <w:ind w:firstLine="543"/>
        <w:rPr>
          <w:sz w:val="28"/>
          <w:szCs w:val="28"/>
        </w:rPr>
      </w:pPr>
      <w:r w:rsidRPr="00816D7D">
        <w:rPr>
          <w:sz w:val="28"/>
          <w:szCs w:val="28"/>
        </w:rPr>
        <w:t>створення належного педагогічного клімату в навчальному закладі;</w:t>
      </w:r>
    </w:p>
    <w:p w:rsidR="00FD6729" w:rsidRPr="00816D7D" w:rsidRDefault="00FD6729" w:rsidP="004F6813">
      <w:pPr>
        <w:pStyle w:val="17"/>
        <w:shd w:val="clear" w:color="auto" w:fill="auto"/>
        <w:tabs>
          <w:tab w:val="left" w:pos="0"/>
          <w:tab w:val="num" w:pos="1810"/>
        </w:tabs>
        <w:spacing w:before="0" w:line="240" w:lineRule="auto"/>
        <w:ind w:right="40" w:firstLine="543"/>
        <w:rPr>
          <w:sz w:val="28"/>
          <w:szCs w:val="28"/>
        </w:rPr>
      </w:pPr>
      <w:r w:rsidRPr="00816D7D">
        <w:rPr>
          <w:sz w:val="28"/>
          <w:szCs w:val="28"/>
        </w:rPr>
        <w:t>сприяння духовному, фізичному розвитку учнів (вихованців) та набуттю ними соціального досвіду;</w:t>
      </w:r>
    </w:p>
    <w:p w:rsidR="00FD6729" w:rsidRPr="00816D7D" w:rsidRDefault="00FD6729" w:rsidP="004F6813">
      <w:pPr>
        <w:pStyle w:val="17"/>
        <w:shd w:val="clear" w:color="auto" w:fill="auto"/>
        <w:tabs>
          <w:tab w:val="left" w:pos="0"/>
          <w:tab w:val="num" w:pos="1810"/>
        </w:tabs>
        <w:spacing w:before="0" w:line="240" w:lineRule="auto"/>
        <w:ind w:right="40" w:firstLine="543"/>
        <w:rPr>
          <w:sz w:val="28"/>
          <w:szCs w:val="28"/>
        </w:rPr>
      </w:pPr>
      <w:r w:rsidRPr="00816D7D">
        <w:rPr>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FD6729" w:rsidRPr="00816D7D" w:rsidRDefault="00FD6729" w:rsidP="004F6813">
      <w:pPr>
        <w:pStyle w:val="17"/>
        <w:shd w:val="clear" w:color="auto" w:fill="auto"/>
        <w:tabs>
          <w:tab w:val="left" w:pos="0"/>
          <w:tab w:val="num" w:pos="1810"/>
        </w:tabs>
        <w:spacing w:before="0" w:line="240" w:lineRule="auto"/>
        <w:ind w:firstLine="543"/>
        <w:rPr>
          <w:sz w:val="28"/>
          <w:szCs w:val="28"/>
        </w:rPr>
      </w:pPr>
      <w:r w:rsidRPr="00816D7D">
        <w:rPr>
          <w:sz w:val="28"/>
          <w:szCs w:val="28"/>
        </w:rPr>
        <w:t>сприяння організації дозвілля та оздоровлення учнів (вихованців);</w:t>
      </w:r>
    </w:p>
    <w:p w:rsidR="00FD6729" w:rsidRPr="00816D7D" w:rsidRDefault="00FD6729" w:rsidP="004F6813">
      <w:pPr>
        <w:pStyle w:val="17"/>
        <w:shd w:val="clear" w:color="auto" w:fill="auto"/>
        <w:tabs>
          <w:tab w:val="left" w:pos="0"/>
          <w:tab w:val="num" w:pos="1810"/>
        </w:tabs>
        <w:spacing w:before="0" w:line="240" w:lineRule="auto"/>
        <w:ind w:right="40" w:firstLine="543"/>
        <w:rPr>
          <w:sz w:val="28"/>
          <w:szCs w:val="28"/>
        </w:rPr>
      </w:pPr>
      <w:r w:rsidRPr="00816D7D">
        <w:rPr>
          <w:sz w:val="28"/>
          <w:szCs w:val="28"/>
        </w:rPr>
        <w:t>підтримка громадських ініціатив щодо створення належних умов і вдосконалення процесу навчання та виховання учнів;</w:t>
      </w:r>
    </w:p>
    <w:p w:rsidR="00FD6729" w:rsidRPr="00816D7D" w:rsidRDefault="00FD6729" w:rsidP="004F6813">
      <w:pPr>
        <w:pStyle w:val="17"/>
        <w:shd w:val="clear" w:color="auto" w:fill="auto"/>
        <w:tabs>
          <w:tab w:val="left" w:pos="0"/>
          <w:tab w:val="left" w:pos="1120"/>
          <w:tab w:val="num" w:pos="1810"/>
        </w:tabs>
        <w:spacing w:before="0" w:line="240" w:lineRule="auto"/>
        <w:ind w:firstLine="543"/>
        <w:rPr>
          <w:sz w:val="28"/>
          <w:szCs w:val="28"/>
        </w:rPr>
      </w:pPr>
      <w:r w:rsidRPr="00816D7D">
        <w:rPr>
          <w:sz w:val="28"/>
          <w:szCs w:val="28"/>
        </w:rPr>
        <w:t>ініціювання дій, що сприяли б неухильному виконанню положень чинногозаконодавства щодо обов’язковості загальної середньої освіти;</w:t>
      </w:r>
    </w:p>
    <w:p w:rsidR="00FD6729" w:rsidRPr="00816D7D" w:rsidRDefault="00FD6729" w:rsidP="004F6813">
      <w:pPr>
        <w:pStyle w:val="17"/>
        <w:shd w:val="clear" w:color="auto" w:fill="auto"/>
        <w:tabs>
          <w:tab w:val="left" w:pos="0"/>
          <w:tab w:val="left" w:pos="1120"/>
          <w:tab w:val="num" w:pos="1810"/>
        </w:tabs>
        <w:spacing w:before="0" w:line="240" w:lineRule="auto"/>
        <w:ind w:firstLine="543"/>
        <w:rPr>
          <w:sz w:val="28"/>
          <w:szCs w:val="28"/>
        </w:rPr>
      </w:pPr>
      <w:r w:rsidRPr="00816D7D">
        <w:rPr>
          <w:sz w:val="28"/>
          <w:szCs w:val="28"/>
        </w:rPr>
        <w:t>стимулювання морального та матеріального заохочення учнів (вихованців);</w:t>
      </w:r>
    </w:p>
    <w:p w:rsidR="00FD6729" w:rsidRPr="00816D7D" w:rsidRDefault="00FD6729" w:rsidP="004F6813">
      <w:pPr>
        <w:pStyle w:val="17"/>
        <w:shd w:val="clear" w:color="auto" w:fill="auto"/>
        <w:tabs>
          <w:tab w:val="left" w:pos="0"/>
          <w:tab w:val="left" w:pos="1120"/>
          <w:tab w:val="num" w:pos="1810"/>
        </w:tabs>
        <w:spacing w:before="0" w:line="240" w:lineRule="auto"/>
        <w:ind w:firstLine="543"/>
        <w:rPr>
          <w:sz w:val="28"/>
          <w:szCs w:val="28"/>
        </w:rPr>
      </w:pPr>
      <w:r w:rsidRPr="00816D7D">
        <w:rPr>
          <w:sz w:val="28"/>
          <w:szCs w:val="28"/>
        </w:rPr>
        <w:t>сприяння пошуку, підтримці обдарованих дітей;</w:t>
      </w:r>
    </w:p>
    <w:p w:rsidR="00FD6729" w:rsidRPr="00816D7D" w:rsidRDefault="00FD6729" w:rsidP="004F6813">
      <w:pPr>
        <w:pStyle w:val="17"/>
        <w:shd w:val="clear" w:color="auto" w:fill="auto"/>
        <w:tabs>
          <w:tab w:val="left" w:pos="0"/>
          <w:tab w:val="left" w:pos="1120"/>
          <w:tab w:val="num" w:pos="1810"/>
        </w:tabs>
        <w:spacing w:before="0" w:line="240" w:lineRule="auto"/>
        <w:ind w:firstLine="543"/>
        <w:rPr>
          <w:sz w:val="28"/>
          <w:szCs w:val="28"/>
        </w:rPr>
      </w:pPr>
      <w:r w:rsidRPr="00816D7D">
        <w:rPr>
          <w:sz w:val="28"/>
          <w:szCs w:val="28"/>
        </w:rPr>
        <w:t>зміцнення партнерських зв’язків між родинами учнів та навчальним закладом зметою забезпечення єдності навчально-виховного процесу.</w:t>
      </w:r>
    </w:p>
    <w:p w:rsidR="00FD6729" w:rsidRPr="00816D7D" w:rsidRDefault="00FD6729" w:rsidP="008F6740">
      <w:pPr>
        <w:pStyle w:val="17"/>
        <w:shd w:val="clear" w:color="auto" w:fill="auto"/>
        <w:spacing w:before="0" w:line="240" w:lineRule="auto"/>
        <w:ind w:firstLine="520"/>
        <w:rPr>
          <w:sz w:val="28"/>
          <w:szCs w:val="28"/>
          <w:lang w:val="uk-UA"/>
        </w:rPr>
      </w:pPr>
      <w:r>
        <w:rPr>
          <w:sz w:val="28"/>
          <w:szCs w:val="28"/>
          <w:lang w:val="uk-UA"/>
        </w:rPr>
        <w:t>3)</w:t>
      </w:r>
      <w:r w:rsidRPr="00816D7D">
        <w:rPr>
          <w:sz w:val="28"/>
          <w:szCs w:val="28"/>
          <w:lang w:val="uk-UA"/>
        </w:rPr>
        <w:t xml:space="preserve"> До ради обираються пропорційно представники від педа</w:t>
      </w:r>
      <w:r>
        <w:rPr>
          <w:sz w:val="28"/>
          <w:szCs w:val="28"/>
          <w:lang w:val="uk-UA"/>
        </w:rPr>
        <w:t>гогічного колективу, учнів ІІ-</w:t>
      </w:r>
      <w:r w:rsidRPr="00816D7D">
        <w:rPr>
          <w:sz w:val="28"/>
          <w:szCs w:val="28"/>
          <w:lang w:val="uk-UA"/>
        </w:rPr>
        <w:t>ІІІ ступенів навчання, батьків і громадськості. Представництво в раді й загальні її чисельність визначаються загальними зборами (конференцією) навчального закладу.</w:t>
      </w:r>
    </w:p>
    <w:p w:rsidR="00FD6729" w:rsidRPr="00816D7D" w:rsidRDefault="00FD6729" w:rsidP="008F6740">
      <w:pPr>
        <w:pStyle w:val="17"/>
        <w:shd w:val="clear" w:color="auto" w:fill="auto"/>
        <w:spacing w:before="0" w:line="240" w:lineRule="auto"/>
        <w:ind w:firstLine="543"/>
        <w:rPr>
          <w:sz w:val="28"/>
          <w:szCs w:val="28"/>
          <w:lang w:val="uk-UA"/>
        </w:rPr>
      </w:pPr>
      <w:r w:rsidRPr="00816D7D">
        <w:rPr>
          <w:sz w:val="28"/>
          <w:szCs w:val="28"/>
        </w:rPr>
        <w:t>Рішення про дострокове припинення роботи члена ради з будь-яких причин</w:t>
      </w:r>
      <w:r w:rsidRPr="00816D7D">
        <w:rPr>
          <w:sz w:val="28"/>
          <w:szCs w:val="28"/>
          <w:lang w:val="uk-UA"/>
        </w:rPr>
        <w:t xml:space="preserve"> приймається </w:t>
      </w:r>
      <w:r w:rsidRPr="00816D7D">
        <w:rPr>
          <w:sz w:val="28"/>
          <w:szCs w:val="28"/>
        </w:rPr>
        <w:t xml:space="preserve">виключно загальними зборами (конференцією). На чергових виборах склад ради оновлюється не менше ніж на третину. </w:t>
      </w:r>
    </w:p>
    <w:p w:rsidR="00FD6729" w:rsidRPr="00816D7D" w:rsidRDefault="00FD6729" w:rsidP="008F6740">
      <w:pPr>
        <w:pStyle w:val="17"/>
        <w:shd w:val="clear" w:color="auto" w:fill="auto"/>
        <w:spacing w:before="0" w:line="240" w:lineRule="auto"/>
        <w:ind w:firstLine="543"/>
        <w:rPr>
          <w:sz w:val="28"/>
          <w:szCs w:val="28"/>
        </w:rPr>
      </w:pPr>
      <w:r>
        <w:rPr>
          <w:sz w:val="28"/>
          <w:szCs w:val="28"/>
          <w:lang w:val="uk-UA"/>
        </w:rPr>
        <w:t>4)</w:t>
      </w:r>
      <w:r w:rsidRPr="00816D7D">
        <w:rPr>
          <w:sz w:val="28"/>
          <w:szCs w:val="28"/>
          <w:lang w:val="uk-UA"/>
        </w:rPr>
        <w:t xml:space="preserve"> </w:t>
      </w:r>
      <w:r w:rsidRPr="00816D7D">
        <w:rPr>
          <w:sz w:val="28"/>
          <w:szCs w:val="28"/>
        </w:rPr>
        <w:t>Рада навчального закладу діє на засадах:</w:t>
      </w:r>
    </w:p>
    <w:p w:rsidR="00FD6729" w:rsidRPr="00816D7D" w:rsidRDefault="00FD6729" w:rsidP="004F6813">
      <w:pPr>
        <w:pStyle w:val="17"/>
        <w:shd w:val="clear" w:color="auto" w:fill="auto"/>
        <w:tabs>
          <w:tab w:val="left" w:pos="0"/>
          <w:tab w:val="num" w:pos="1810"/>
        </w:tabs>
        <w:spacing w:before="0" w:line="240" w:lineRule="auto"/>
        <w:ind w:right="20" w:firstLine="543"/>
        <w:rPr>
          <w:sz w:val="28"/>
          <w:szCs w:val="28"/>
        </w:rPr>
      </w:pPr>
      <w:r w:rsidRPr="00816D7D">
        <w:rPr>
          <w:sz w:val="28"/>
          <w:szCs w:val="28"/>
        </w:rPr>
        <w:t>пріоритету прав людини, гармонійного поєднання інтересів особи, суспільства, держави;</w:t>
      </w:r>
    </w:p>
    <w:p w:rsidR="00FD6729" w:rsidRPr="00816D7D" w:rsidRDefault="00FD6729" w:rsidP="004F6813">
      <w:pPr>
        <w:pStyle w:val="17"/>
        <w:shd w:val="clear" w:color="auto" w:fill="auto"/>
        <w:tabs>
          <w:tab w:val="left" w:pos="0"/>
          <w:tab w:val="num" w:pos="1810"/>
        </w:tabs>
        <w:spacing w:before="0" w:line="240" w:lineRule="auto"/>
        <w:ind w:firstLine="543"/>
        <w:jc w:val="left"/>
        <w:rPr>
          <w:sz w:val="28"/>
          <w:szCs w:val="28"/>
        </w:rPr>
      </w:pPr>
      <w:r w:rsidRPr="00816D7D">
        <w:rPr>
          <w:sz w:val="28"/>
          <w:szCs w:val="28"/>
        </w:rPr>
        <w:t>дотримання вимог законодавства України;</w:t>
      </w:r>
    </w:p>
    <w:p w:rsidR="00FD6729" w:rsidRPr="00816D7D" w:rsidRDefault="00FD6729" w:rsidP="004F6813">
      <w:pPr>
        <w:pStyle w:val="17"/>
        <w:shd w:val="clear" w:color="auto" w:fill="auto"/>
        <w:tabs>
          <w:tab w:val="left" w:pos="0"/>
          <w:tab w:val="num" w:pos="1810"/>
        </w:tabs>
        <w:spacing w:before="0" w:line="240" w:lineRule="auto"/>
        <w:ind w:firstLine="543"/>
        <w:jc w:val="left"/>
        <w:rPr>
          <w:sz w:val="28"/>
          <w:szCs w:val="28"/>
        </w:rPr>
      </w:pPr>
      <w:r w:rsidRPr="00816D7D">
        <w:rPr>
          <w:sz w:val="28"/>
          <w:szCs w:val="28"/>
        </w:rPr>
        <w:t>колегіальності ухвалення рішень;</w:t>
      </w:r>
    </w:p>
    <w:p w:rsidR="00FD6729" w:rsidRPr="00816D7D" w:rsidRDefault="00FD6729" w:rsidP="004F6813">
      <w:pPr>
        <w:pStyle w:val="17"/>
        <w:shd w:val="clear" w:color="auto" w:fill="auto"/>
        <w:tabs>
          <w:tab w:val="left" w:pos="0"/>
          <w:tab w:val="num" w:pos="1810"/>
        </w:tabs>
        <w:spacing w:before="0" w:line="240" w:lineRule="auto"/>
        <w:ind w:firstLine="543"/>
        <w:jc w:val="left"/>
        <w:rPr>
          <w:sz w:val="28"/>
          <w:szCs w:val="28"/>
        </w:rPr>
      </w:pPr>
      <w:r w:rsidRPr="00816D7D">
        <w:rPr>
          <w:sz w:val="28"/>
          <w:szCs w:val="28"/>
        </w:rPr>
        <w:t>добровільності і рівноправності членства;</w:t>
      </w:r>
    </w:p>
    <w:p w:rsidR="00FD6729" w:rsidRPr="00816D7D" w:rsidRDefault="00FD6729" w:rsidP="004F6813">
      <w:pPr>
        <w:pStyle w:val="17"/>
        <w:shd w:val="clear" w:color="auto" w:fill="auto"/>
        <w:tabs>
          <w:tab w:val="left" w:pos="0"/>
          <w:tab w:val="num" w:pos="1810"/>
        </w:tabs>
        <w:spacing w:before="0" w:line="240" w:lineRule="auto"/>
        <w:ind w:firstLine="543"/>
        <w:jc w:val="left"/>
        <w:rPr>
          <w:sz w:val="28"/>
          <w:szCs w:val="28"/>
        </w:rPr>
      </w:pPr>
      <w:r w:rsidRPr="00816D7D">
        <w:rPr>
          <w:sz w:val="28"/>
          <w:szCs w:val="28"/>
        </w:rPr>
        <w:t>гласності.</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 xml:space="preserve">Рада працює за планом, що затверджується загальними зборами (конференцією). </w:t>
      </w:r>
      <w:r w:rsidRPr="00816D7D">
        <w:rPr>
          <w:sz w:val="28"/>
          <w:szCs w:val="28"/>
          <w:lang w:val="uk-UA"/>
        </w:rPr>
        <w:t>Кількість</w:t>
      </w:r>
      <w:r w:rsidRPr="00816D7D">
        <w:rPr>
          <w:sz w:val="28"/>
          <w:szCs w:val="28"/>
        </w:rPr>
        <w:t xml:space="preserve"> засідань визначається їх доцільністю, але має бути не меншою чотирьох разів на навчальний рік.</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 xml:space="preserve">Засідання ради може скликатися її головою або з ініціативи директора навчального закладу, власника (засновника), а також членами ради. Рішення ради приймається простою більшістю голосів за наявності на засіданні </w:t>
      </w:r>
      <w:r w:rsidRPr="00816D7D">
        <w:rPr>
          <w:sz w:val="28"/>
          <w:szCs w:val="28"/>
          <w:lang w:val="uk-UA"/>
        </w:rPr>
        <w:t>не</w:t>
      </w:r>
      <w:r w:rsidRPr="00816D7D">
        <w:rPr>
          <w:sz w:val="28"/>
          <w:szCs w:val="28"/>
        </w:rPr>
        <w:t xml:space="preserve"> менше двох третин її членів.</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 xml:space="preserve">У разі рівної кількості голосів вирішальним є голос голови ради. Рішення ради, що не суперечать чинному законодавству та Статуту навчального закладу, доводяться в 7-денний термін до відома педагогічного колективу, учнів, батьків, або осіб, які їх замінюють, та громадськості. У разі незгоди адміністрації навчального закладу з рішенням ради створюється </w:t>
      </w:r>
      <w:r w:rsidRPr="00816D7D">
        <w:rPr>
          <w:sz w:val="28"/>
          <w:szCs w:val="28"/>
          <w:lang w:val="uk-UA"/>
        </w:rPr>
        <w:t>узг</w:t>
      </w:r>
      <w:r w:rsidRPr="00816D7D">
        <w:rPr>
          <w:sz w:val="28"/>
          <w:szCs w:val="28"/>
        </w:rPr>
        <w:t>оджувальна комісія, яка розглядає спірне питання.</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rPr>
        <w:t xml:space="preserve">До складу комісії входять представники органів громадського самоврядування, адміністрації, профспілкового комітету навчального закладу. </w:t>
      </w:r>
    </w:p>
    <w:p w:rsidR="00FD6729" w:rsidRPr="00816D7D" w:rsidRDefault="00FD6729" w:rsidP="008F6740">
      <w:pPr>
        <w:pStyle w:val="17"/>
        <w:shd w:val="clear" w:color="auto" w:fill="auto"/>
        <w:spacing w:before="0" w:line="240" w:lineRule="auto"/>
        <w:ind w:right="20" w:firstLine="543"/>
        <w:rPr>
          <w:sz w:val="28"/>
          <w:szCs w:val="28"/>
        </w:rPr>
      </w:pPr>
      <w:r>
        <w:rPr>
          <w:sz w:val="28"/>
          <w:szCs w:val="28"/>
          <w:lang w:val="uk-UA"/>
        </w:rPr>
        <w:t>5)</w:t>
      </w:r>
      <w:r w:rsidRPr="00816D7D">
        <w:rPr>
          <w:sz w:val="28"/>
          <w:szCs w:val="28"/>
          <w:lang w:val="uk-UA"/>
        </w:rPr>
        <w:t xml:space="preserve"> О</w:t>
      </w:r>
      <w:r w:rsidRPr="00816D7D">
        <w:rPr>
          <w:sz w:val="28"/>
          <w:szCs w:val="28"/>
        </w:rPr>
        <w:t>чолює раду навчального закладу голова, який обирається зі складу ради.</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r w:rsidRPr="00816D7D">
        <w:rPr>
          <w:sz w:val="28"/>
          <w:szCs w:val="28"/>
          <w:lang w:val="uk-UA"/>
        </w:rPr>
        <w:t>.</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rPr>
        <w:t xml:space="preserve">Члени ради мають право виносити на розгляд усі питання, що стосуються діяльності навчального закладу, пов’язаної з організацією навчально-виховного </w:t>
      </w:r>
      <w:r w:rsidRPr="00816D7D">
        <w:rPr>
          <w:sz w:val="28"/>
          <w:szCs w:val="28"/>
          <w:lang w:val="uk-UA"/>
        </w:rPr>
        <w:t>про</w:t>
      </w:r>
      <w:r w:rsidRPr="00816D7D">
        <w:rPr>
          <w:sz w:val="28"/>
          <w:szCs w:val="28"/>
        </w:rPr>
        <w:t xml:space="preserve">цесу, проведенням оздоровчих та культурно-масових заходів. </w:t>
      </w:r>
    </w:p>
    <w:p w:rsidR="00FD6729" w:rsidRPr="00816D7D" w:rsidRDefault="00FD6729" w:rsidP="008F6740">
      <w:pPr>
        <w:pStyle w:val="17"/>
        <w:shd w:val="clear" w:color="auto" w:fill="auto"/>
        <w:spacing w:before="0" w:line="240" w:lineRule="auto"/>
        <w:ind w:right="20" w:firstLine="543"/>
        <w:rPr>
          <w:sz w:val="28"/>
          <w:szCs w:val="28"/>
        </w:rPr>
      </w:pPr>
      <w:r>
        <w:rPr>
          <w:sz w:val="28"/>
          <w:szCs w:val="28"/>
          <w:lang w:val="uk-UA"/>
        </w:rPr>
        <w:t>6)</w:t>
      </w:r>
      <w:r w:rsidRPr="00816D7D">
        <w:rPr>
          <w:sz w:val="28"/>
          <w:szCs w:val="28"/>
          <w:lang w:val="uk-UA"/>
        </w:rPr>
        <w:t xml:space="preserve"> </w:t>
      </w:r>
      <w:r w:rsidRPr="00816D7D">
        <w:rPr>
          <w:sz w:val="28"/>
          <w:szCs w:val="28"/>
        </w:rPr>
        <w:t>Рада навчального закладу:</w:t>
      </w:r>
    </w:p>
    <w:p w:rsidR="00FD6729" w:rsidRPr="00816D7D" w:rsidRDefault="00FD6729" w:rsidP="004F6813">
      <w:pPr>
        <w:pStyle w:val="17"/>
        <w:shd w:val="clear" w:color="auto" w:fill="auto"/>
        <w:tabs>
          <w:tab w:val="num" w:pos="1810"/>
        </w:tabs>
        <w:spacing w:before="0" w:line="240" w:lineRule="auto"/>
        <w:ind w:right="20" w:firstLine="543"/>
        <w:rPr>
          <w:sz w:val="28"/>
          <w:szCs w:val="28"/>
        </w:rPr>
      </w:pPr>
      <w:r w:rsidRPr="00816D7D">
        <w:rPr>
          <w:sz w:val="28"/>
          <w:szCs w:val="28"/>
        </w:rPr>
        <w:t xml:space="preserve">організовує виконання рішень загальних зборів (конференцій); </w:t>
      </w:r>
    </w:p>
    <w:p w:rsidR="00FD6729" w:rsidRPr="00816D7D" w:rsidRDefault="00FD6729" w:rsidP="004F6813">
      <w:pPr>
        <w:pStyle w:val="17"/>
        <w:shd w:val="clear" w:color="auto" w:fill="auto"/>
        <w:tabs>
          <w:tab w:val="num" w:pos="1810"/>
        </w:tabs>
        <w:spacing w:before="0" w:line="240" w:lineRule="auto"/>
        <w:ind w:right="20" w:firstLine="543"/>
        <w:rPr>
          <w:sz w:val="28"/>
          <w:szCs w:val="28"/>
        </w:rPr>
      </w:pPr>
      <w:r w:rsidRPr="00816D7D">
        <w:rPr>
          <w:sz w:val="28"/>
          <w:szCs w:val="28"/>
        </w:rPr>
        <w:t>вносить пропозиції щодо зміни типу, статусу, профільності навчання, вивчення іноземних мов та мов національних меншин;</w:t>
      </w:r>
    </w:p>
    <w:p w:rsidR="00FD6729" w:rsidRPr="00816D7D" w:rsidRDefault="00FD6729" w:rsidP="004F6813">
      <w:pPr>
        <w:pStyle w:val="17"/>
        <w:shd w:val="clear" w:color="auto" w:fill="auto"/>
        <w:tabs>
          <w:tab w:val="num" w:pos="1810"/>
        </w:tabs>
        <w:spacing w:before="0" w:line="240" w:lineRule="auto"/>
        <w:ind w:firstLine="543"/>
        <w:rPr>
          <w:sz w:val="28"/>
          <w:szCs w:val="28"/>
        </w:rPr>
      </w:pPr>
      <w:r w:rsidRPr="00816D7D">
        <w:rPr>
          <w:sz w:val="28"/>
          <w:szCs w:val="28"/>
        </w:rPr>
        <w:t>спільно з адміністрацією розглядає і затверджує план роботи навчального закладу та здійснює контроль за його виконанням;</w:t>
      </w:r>
    </w:p>
    <w:p w:rsidR="00FD6729" w:rsidRPr="00816D7D" w:rsidRDefault="00FD6729" w:rsidP="004F6813">
      <w:pPr>
        <w:pStyle w:val="17"/>
        <w:shd w:val="clear" w:color="auto" w:fill="auto"/>
        <w:tabs>
          <w:tab w:val="num" w:pos="1810"/>
        </w:tabs>
        <w:spacing w:before="0" w:line="240" w:lineRule="auto"/>
        <w:ind w:firstLine="543"/>
        <w:rPr>
          <w:sz w:val="28"/>
          <w:szCs w:val="28"/>
          <w:lang w:val="uk-UA"/>
        </w:rPr>
      </w:pPr>
      <w:r w:rsidRPr="00816D7D">
        <w:rPr>
          <w:sz w:val="28"/>
          <w:szCs w:val="28"/>
        </w:rPr>
        <w:t>разом з адміністрацією здійснює контроль за виконанням Статуту навчального закладу;</w:t>
      </w:r>
    </w:p>
    <w:p w:rsidR="00FD6729" w:rsidRPr="00816D7D" w:rsidRDefault="00FD6729" w:rsidP="004F6813">
      <w:pPr>
        <w:pStyle w:val="17"/>
        <w:shd w:val="clear" w:color="auto" w:fill="auto"/>
        <w:tabs>
          <w:tab w:val="num" w:pos="1810"/>
        </w:tabs>
        <w:spacing w:before="0" w:line="240" w:lineRule="auto"/>
        <w:ind w:firstLine="543"/>
        <w:rPr>
          <w:sz w:val="28"/>
          <w:szCs w:val="28"/>
        </w:rPr>
      </w:pPr>
      <w:r w:rsidRPr="00816D7D">
        <w:rPr>
          <w:sz w:val="28"/>
          <w:szCs w:val="28"/>
        </w:rPr>
        <w:t>затверджує режим роботи навчального закладу;</w:t>
      </w:r>
    </w:p>
    <w:p w:rsidR="00FD6729" w:rsidRPr="00816D7D" w:rsidRDefault="00FD6729" w:rsidP="004F6813">
      <w:pPr>
        <w:pStyle w:val="17"/>
        <w:shd w:val="clear" w:color="auto" w:fill="auto"/>
        <w:tabs>
          <w:tab w:val="left" w:pos="1810"/>
        </w:tabs>
        <w:spacing w:before="0" w:line="240" w:lineRule="auto"/>
        <w:ind w:firstLine="543"/>
        <w:rPr>
          <w:sz w:val="28"/>
          <w:szCs w:val="28"/>
        </w:rPr>
      </w:pPr>
      <w:r w:rsidRPr="00816D7D">
        <w:rPr>
          <w:sz w:val="28"/>
          <w:szCs w:val="28"/>
        </w:rPr>
        <w:t>сприяє формуванню мережі класів навчального закладу, обґрунтовуючи її доцільність в органах виконавчої влади та місцевого самоврядування</w:t>
      </w:r>
      <w:r w:rsidRPr="00816D7D">
        <w:rPr>
          <w:sz w:val="28"/>
          <w:szCs w:val="28"/>
          <w:lang w:val="uk-UA"/>
        </w:rPr>
        <w:t>;</w:t>
      </w:r>
    </w:p>
    <w:p w:rsidR="00FD6729" w:rsidRPr="00816D7D" w:rsidRDefault="00FD6729" w:rsidP="004F6813">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rPr>
        <w:t>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r w:rsidRPr="00816D7D">
        <w:rPr>
          <w:sz w:val="28"/>
          <w:szCs w:val="28"/>
          <w:lang w:val="uk-UA"/>
        </w:rPr>
        <w:t>»</w:t>
      </w:r>
      <w:r w:rsidRPr="00816D7D">
        <w:rPr>
          <w:sz w:val="28"/>
          <w:szCs w:val="28"/>
        </w:rPr>
        <w:t>;</w:t>
      </w:r>
    </w:p>
    <w:p w:rsidR="00FD6729" w:rsidRPr="00816D7D" w:rsidRDefault="00FD6729" w:rsidP="004F6813">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FD6729" w:rsidRPr="00816D7D" w:rsidRDefault="00FD6729" w:rsidP="004F6813">
      <w:pPr>
        <w:pStyle w:val="17"/>
        <w:shd w:val="clear" w:color="auto" w:fill="auto"/>
        <w:tabs>
          <w:tab w:val="left" w:pos="746"/>
          <w:tab w:val="left" w:pos="905"/>
          <w:tab w:val="left" w:pos="1810"/>
        </w:tabs>
        <w:spacing w:before="0" w:line="240" w:lineRule="auto"/>
        <w:ind w:firstLine="543"/>
        <w:rPr>
          <w:sz w:val="28"/>
          <w:szCs w:val="28"/>
        </w:rPr>
      </w:pPr>
      <w:r w:rsidRPr="00816D7D">
        <w:rPr>
          <w:sz w:val="28"/>
          <w:szCs w:val="28"/>
        </w:rPr>
        <w:t>погоджує робочий навчальний план на кожний навчальний рік;</w:t>
      </w:r>
    </w:p>
    <w:p w:rsidR="00FD6729" w:rsidRPr="00816D7D" w:rsidRDefault="00FD6729" w:rsidP="004F6813">
      <w:pPr>
        <w:pStyle w:val="17"/>
        <w:shd w:val="clear" w:color="auto" w:fill="auto"/>
        <w:tabs>
          <w:tab w:val="left" w:pos="742"/>
          <w:tab w:val="left" w:pos="905"/>
          <w:tab w:val="left" w:pos="1810"/>
        </w:tabs>
        <w:spacing w:before="0" w:line="240" w:lineRule="auto"/>
        <w:ind w:firstLine="543"/>
        <w:rPr>
          <w:sz w:val="28"/>
          <w:szCs w:val="28"/>
        </w:rPr>
      </w:pPr>
      <w:r w:rsidRPr="00816D7D">
        <w:rPr>
          <w:sz w:val="28"/>
          <w:szCs w:val="28"/>
        </w:rPr>
        <w:t>заслуховує звіт голови ради, інформацію директора та його заступників з питань навчально-виховної та фінансово-господарської діяльності;</w:t>
      </w:r>
    </w:p>
    <w:p w:rsidR="00FD6729" w:rsidRPr="00816D7D" w:rsidRDefault="00FD6729" w:rsidP="004F6813">
      <w:pPr>
        <w:pStyle w:val="17"/>
        <w:shd w:val="clear" w:color="auto" w:fill="auto"/>
        <w:tabs>
          <w:tab w:val="left" w:pos="761"/>
          <w:tab w:val="left" w:pos="905"/>
          <w:tab w:val="left" w:pos="1810"/>
        </w:tabs>
        <w:spacing w:before="0" w:line="240" w:lineRule="auto"/>
        <w:ind w:firstLine="543"/>
        <w:rPr>
          <w:sz w:val="28"/>
          <w:szCs w:val="28"/>
        </w:rPr>
      </w:pPr>
      <w:r w:rsidRPr="00816D7D">
        <w:rPr>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FD6729" w:rsidRPr="00816D7D" w:rsidRDefault="00FD6729" w:rsidP="004F6813">
      <w:pPr>
        <w:pStyle w:val="17"/>
        <w:shd w:val="clear" w:color="auto" w:fill="auto"/>
        <w:tabs>
          <w:tab w:val="left" w:pos="761"/>
          <w:tab w:val="left" w:pos="905"/>
          <w:tab w:val="left" w:pos="1810"/>
        </w:tabs>
        <w:spacing w:before="0" w:line="240" w:lineRule="auto"/>
        <w:ind w:firstLine="543"/>
        <w:rPr>
          <w:sz w:val="28"/>
          <w:szCs w:val="28"/>
        </w:rPr>
      </w:pPr>
      <w:r w:rsidRPr="00816D7D">
        <w:rPr>
          <w:sz w:val="28"/>
          <w:szCs w:val="28"/>
        </w:rPr>
        <w:t>виносить на розгляд педагогічної ради пропозиції щодо поліпшення організації позакласної та позашкільної роботи з учнями;</w:t>
      </w:r>
    </w:p>
    <w:p w:rsidR="00FD6729" w:rsidRPr="00816D7D" w:rsidRDefault="00FD6729" w:rsidP="004F6813">
      <w:pPr>
        <w:pStyle w:val="17"/>
        <w:shd w:val="clear" w:color="auto" w:fill="auto"/>
        <w:tabs>
          <w:tab w:val="left" w:pos="751"/>
          <w:tab w:val="left" w:pos="905"/>
          <w:tab w:val="left" w:pos="1810"/>
        </w:tabs>
        <w:spacing w:before="0" w:line="240" w:lineRule="auto"/>
        <w:ind w:firstLine="543"/>
        <w:rPr>
          <w:sz w:val="28"/>
          <w:szCs w:val="28"/>
        </w:rPr>
      </w:pPr>
      <w:r w:rsidRPr="00816D7D">
        <w:rPr>
          <w:sz w:val="28"/>
          <w:szCs w:val="28"/>
        </w:rPr>
        <w:t>виступає ініціатором проведення доброчинних акцій;</w:t>
      </w:r>
    </w:p>
    <w:p w:rsidR="00FD6729" w:rsidRPr="00816D7D" w:rsidRDefault="00FD6729" w:rsidP="004F6813">
      <w:pPr>
        <w:pStyle w:val="17"/>
        <w:shd w:val="clear" w:color="auto" w:fill="auto"/>
        <w:tabs>
          <w:tab w:val="left" w:pos="751"/>
          <w:tab w:val="left" w:pos="905"/>
          <w:tab w:val="left" w:pos="1810"/>
        </w:tabs>
        <w:spacing w:before="0" w:line="240" w:lineRule="auto"/>
        <w:ind w:firstLine="543"/>
        <w:rPr>
          <w:sz w:val="28"/>
          <w:szCs w:val="28"/>
        </w:rPr>
      </w:pPr>
      <w:r w:rsidRPr="00816D7D">
        <w:rPr>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FD6729" w:rsidRPr="00816D7D" w:rsidRDefault="00FD6729" w:rsidP="004F6813">
      <w:pPr>
        <w:pStyle w:val="17"/>
        <w:shd w:val="clear" w:color="auto" w:fill="auto"/>
        <w:tabs>
          <w:tab w:val="left" w:pos="746"/>
          <w:tab w:val="left" w:pos="905"/>
          <w:tab w:val="left" w:pos="1810"/>
        </w:tabs>
        <w:spacing w:before="0" w:line="240" w:lineRule="auto"/>
        <w:ind w:firstLine="543"/>
        <w:rPr>
          <w:sz w:val="28"/>
          <w:szCs w:val="28"/>
        </w:rPr>
      </w:pPr>
      <w:r w:rsidRPr="00816D7D">
        <w:rPr>
          <w:sz w:val="28"/>
          <w:szCs w:val="28"/>
        </w:rPr>
        <w:t>ініціює розгляд кадрових питань та бере участь у їх вирішенні;</w:t>
      </w:r>
    </w:p>
    <w:p w:rsidR="00FD6729" w:rsidRPr="00816D7D" w:rsidRDefault="00FD6729" w:rsidP="004F6813">
      <w:pPr>
        <w:pStyle w:val="17"/>
        <w:shd w:val="clear" w:color="auto" w:fill="auto"/>
        <w:tabs>
          <w:tab w:val="left" w:pos="746"/>
          <w:tab w:val="left" w:pos="905"/>
          <w:tab w:val="left" w:pos="1810"/>
        </w:tabs>
        <w:spacing w:before="0" w:line="240" w:lineRule="auto"/>
        <w:ind w:firstLine="543"/>
        <w:rPr>
          <w:sz w:val="28"/>
          <w:szCs w:val="28"/>
        </w:rPr>
      </w:pPr>
      <w:r w:rsidRPr="00816D7D">
        <w:rPr>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FD6729" w:rsidRPr="00816D7D" w:rsidRDefault="00FD6729" w:rsidP="004F6813">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rPr>
        <w:t>розподіляє і контролює кошти фонду загального обов’язкового навчання, приймає рішення про надання матеріальної допомоги учням;</w:t>
      </w:r>
    </w:p>
    <w:p w:rsidR="00FD6729" w:rsidRPr="00816D7D" w:rsidRDefault="00FD6729" w:rsidP="004F6813">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rPr>
        <w:t>розглядає питання родинного виховання;</w:t>
      </w:r>
    </w:p>
    <w:p w:rsidR="00FD6729" w:rsidRPr="00816D7D" w:rsidRDefault="00FD6729" w:rsidP="004F6813">
      <w:pPr>
        <w:pStyle w:val="17"/>
        <w:shd w:val="clear" w:color="auto" w:fill="auto"/>
        <w:tabs>
          <w:tab w:val="left" w:pos="746"/>
          <w:tab w:val="left" w:pos="905"/>
          <w:tab w:val="left" w:pos="1810"/>
        </w:tabs>
        <w:spacing w:before="0" w:line="240" w:lineRule="auto"/>
        <w:ind w:firstLine="543"/>
        <w:rPr>
          <w:sz w:val="28"/>
          <w:szCs w:val="28"/>
        </w:rPr>
      </w:pPr>
      <w:r w:rsidRPr="00816D7D">
        <w:rPr>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FD6729" w:rsidRPr="00816D7D" w:rsidRDefault="00FD6729" w:rsidP="004F6813">
      <w:pPr>
        <w:pStyle w:val="17"/>
        <w:shd w:val="clear" w:color="auto" w:fill="auto"/>
        <w:tabs>
          <w:tab w:val="left" w:pos="751"/>
          <w:tab w:val="left" w:pos="905"/>
          <w:tab w:val="left" w:pos="1810"/>
        </w:tabs>
        <w:spacing w:before="0" w:line="240" w:lineRule="auto"/>
        <w:ind w:firstLine="543"/>
        <w:rPr>
          <w:sz w:val="28"/>
          <w:szCs w:val="28"/>
        </w:rPr>
      </w:pPr>
      <w:r w:rsidRPr="00816D7D">
        <w:rPr>
          <w:sz w:val="28"/>
          <w:szCs w:val="28"/>
        </w:rPr>
        <w:t>сприяє педагогічній освіті батьків;</w:t>
      </w:r>
    </w:p>
    <w:p w:rsidR="00FD6729" w:rsidRPr="00816D7D" w:rsidRDefault="00FD6729" w:rsidP="004F6813">
      <w:pPr>
        <w:pStyle w:val="17"/>
        <w:shd w:val="clear" w:color="auto" w:fill="auto"/>
        <w:tabs>
          <w:tab w:val="left" w:pos="751"/>
          <w:tab w:val="left" w:pos="905"/>
          <w:tab w:val="left" w:pos="1810"/>
        </w:tabs>
        <w:spacing w:before="0" w:line="240" w:lineRule="auto"/>
        <w:ind w:firstLine="543"/>
        <w:rPr>
          <w:sz w:val="28"/>
          <w:szCs w:val="28"/>
        </w:rPr>
      </w:pPr>
      <w:r w:rsidRPr="00816D7D">
        <w:rPr>
          <w:sz w:val="28"/>
          <w:szCs w:val="28"/>
        </w:rPr>
        <w:t>сприяє поповненню бібліотечного фонду, передплаті періодичних видань;</w:t>
      </w:r>
    </w:p>
    <w:p w:rsidR="00FD6729" w:rsidRPr="00816D7D" w:rsidRDefault="00FD6729" w:rsidP="004F6813">
      <w:pPr>
        <w:pStyle w:val="17"/>
        <w:shd w:val="clear" w:color="auto" w:fill="auto"/>
        <w:tabs>
          <w:tab w:val="left" w:pos="732"/>
          <w:tab w:val="left" w:pos="905"/>
          <w:tab w:val="left" w:pos="1810"/>
        </w:tabs>
        <w:spacing w:before="0" w:line="240" w:lineRule="auto"/>
        <w:ind w:firstLine="543"/>
        <w:rPr>
          <w:sz w:val="28"/>
          <w:szCs w:val="28"/>
        </w:rPr>
      </w:pPr>
      <w:r w:rsidRPr="00816D7D">
        <w:rPr>
          <w:sz w:val="28"/>
          <w:szCs w:val="28"/>
        </w:rPr>
        <w:t>розглядає питання здобуття обов’язкової загальної середньої освіти учнями;</w:t>
      </w:r>
    </w:p>
    <w:p w:rsidR="00FD6729" w:rsidRPr="00816D7D" w:rsidRDefault="00FD6729" w:rsidP="004F6813">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rPr>
        <w:t>організовує громадський контроль за харчуванням і медичним обслуговуванням учнів;</w:t>
      </w:r>
    </w:p>
    <w:p w:rsidR="00FD6729" w:rsidRPr="00816D7D" w:rsidRDefault="00FD6729" w:rsidP="004F6813">
      <w:pPr>
        <w:pStyle w:val="17"/>
        <w:shd w:val="clear" w:color="auto" w:fill="auto"/>
        <w:tabs>
          <w:tab w:val="left" w:pos="732"/>
          <w:tab w:val="left" w:pos="905"/>
          <w:tab w:val="left" w:pos="1810"/>
        </w:tabs>
        <w:spacing w:before="0" w:line="240" w:lineRule="auto"/>
        <w:ind w:firstLine="543"/>
        <w:rPr>
          <w:sz w:val="28"/>
          <w:szCs w:val="28"/>
        </w:rPr>
      </w:pPr>
      <w:r w:rsidRPr="00816D7D">
        <w:rPr>
          <w:sz w:val="28"/>
          <w:szCs w:val="28"/>
        </w:rPr>
        <w:t>розглядає звернення учасників навчально-виховного процесу з питань роботи навчального закладу;</w:t>
      </w:r>
    </w:p>
    <w:p w:rsidR="00FD6729" w:rsidRPr="00816D7D" w:rsidRDefault="00FD6729" w:rsidP="004F6813">
      <w:pPr>
        <w:pStyle w:val="17"/>
        <w:shd w:val="clear" w:color="auto" w:fill="auto"/>
        <w:tabs>
          <w:tab w:val="left" w:pos="742"/>
          <w:tab w:val="left" w:pos="905"/>
          <w:tab w:val="left" w:pos="1810"/>
        </w:tabs>
        <w:spacing w:before="0" w:line="240" w:lineRule="auto"/>
        <w:ind w:firstLine="543"/>
        <w:rPr>
          <w:sz w:val="28"/>
          <w:szCs w:val="28"/>
        </w:rPr>
      </w:pPr>
      <w:r w:rsidRPr="00816D7D">
        <w:rPr>
          <w:sz w:val="28"/>
          <w:szCs w:val="28"/>
        </w:rPr>
        <w:t>вносить пропозиції щодо морального і матеріального заохочення учасників навчально-виховного процесу;</w:t>
      </w:r>
    </w:p>
    <w:p w:rsidR="00FD6729" w:rsidRPr="00816D7D" w:rsidRDefault="00FD6729" w:rsidP="004F6813">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rPr>
        <w:t>може створювати постійні або тимчасові комісії з окремих напрямів роботи.</w:t>
      </w:r>
    </w:p>
    <w:p w:rsidR="00FD6729" w:rsidRPr="00816D7D" w:rsidRDefault="00FD6729" w:rsidP="008F6740">
      <w:pPr>
        <w:pStyle w:val="17"/>
        <w:shd w:val="clear" w:color="auto" w:fill="auto"/>
        <w:tabs>
          <w:tab w:val="left" w:pos="737"/>
          <w:tab w:val="left" w:pos="905"/>
          <w:tab w:val="left" w:pos="1810"/>
        </w:tabs>
        <w:spacing w:before="0" w:line="240" w:lineRule="auto"/>
        <w:ind w:firstLine="543"/>
        <w:rPr>
          <w:sz w:val="28"/>
          <w:szCs w:val="28"/>
        </w:rPr>
      </w:pPr>
      <w:r w:rsidRPr="00816D7D">
        <w:rPr>
          <w:sz w:val="28"/>
          <w:szCs w:val="28"/>
          <w:lang w:val="uk-UA"/>
        </w:rPr>
        <w:t>С</w:t>
      </w:r>
      <w:r w:rsidRPr="00816D7D">
        <w:rPr>
          <w:sz w:val="28"/>
          <w:szCs w:val="28"/>
        </w:rPr>
        <w:t>клад комісій та зміст їх роботи визначаються радою.</w:t>
      </w:r>
    </w:p>
    <w:p w:rsidR="00FD6729" w:rsidRPr="00816D7D" w:rsidRDefault="00FD6729" w:rsidP="008F6740">
      <w:pPr>
        <w:pStyle w:val="17"/>
        <w:shd w:val="clear" w:color="auto" w:fill="auto"/>
        <w:spacing w:before="0" w:line="240" w:lineRule="auto"/>
        <w:ind w:firstLine="544"/>
        <w:rPr>
          <w:sz w:val="28"/>
          <w:szCs w:val="28"/>
        </w:rPr>
      </w:pPr>
      <w:r>
        <w:rPr>
          <w:sz w:val="28"/>
          <w:szCs w:val="28"/>
          <w:lang w:val="uk-UA"/>
        </w:rPr>
        <w:t>4.</w:t>
      </w:r>
      <w:r w:rsidRPr="00816D7D">
        <w:rPr>
          <w:sz w:val="28"/>
          <w:szCs w:val="28"/>
          <w:lang w:val="uk-UA"/>
        </w:rPr>
        <w:t xml:space="preserve"> </w:t>
      </w:r>
      <w:r w:rsidRPr="00816D7D">
        <w:rPr>
          <w:sz w:val="28"/>
          <w:szCs w:val="28"/>
        </w:rPr>
        <w:t xml:space="preserve">При навчальному закладі за рішенням загальних зборів (конференції) може </w:t>
      </w:r>
      <w:r w:rsidRPr="00816D7D">
        <w:rPr>
          <w:sz w:val="28"/>
          <w:szCs w:val="28"/>
          <w:lang w:val="uk-UA"/>
        </w:rPr>
        <w:t>ство</w:t>
      </w:r>
      <w:r w:rsidRPr="00816D7D">
        <w:rPr>
          <w:sz w:val="28"/>
          <w:szCs w:val="28"/>
        </w:rPr>
        <w:t>рюватися і діяти піклувальна рада.</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lang w:val="uk-UA"/>
        </w:rPr>
        <w:t xml:space="preserve">5. </w:t>
      </w:r>
      <w:r w:rsidRPr="00670222">
        <w:rPr>
          <w:sz w:val="28"/>
          <w:szCs w:val="28"/>
          <w:lang w:val="uk-UA"/>
        </w:rPr>
        <w:t>Метою діяльності піклувальної ради є забезпечення доступності загальної дньої освіти для всіх громадян, задоволення освітніх потреб особи, залучення</w:t>
      </w:r>
      <w:r w:rsidRPr="00816D7D">
        <w:rPr>
          <w:sz w:val="28"/>
          <w:szCs w:val="28"/>
          <w:lang w:val="uk-UA"/>
        </w:rPr>
        <w:t xml:space="preserve"> широкої </w:t>
      </w:r>
      <w:r w:rsidRPr="00670222">
        <w:rPr>
          <w:sz w:val="28"/>
          <w:szCs w:val="28"/>
          <w:lang w:val="uk-UA"/>
        </w:rPr>
        <w:t>громадськості до вирішення проблем навчання і виховання.</w:t>
      </w:r>
    </w:p>
    <w:p w:rsidR="00FD6729" w:rsidRPr="00816D7D" w:rsidRDefault="00FD6729" w:rsidP="008F6740">
      <w:pPr>
        <w:pStyle w:val="17"/>
        <w:shd w:val="clear" w:color="auto" w:fill="auto"/>
        <w:spacing w:before="0" w:line="240" w:lineRule="auto"/>
        <w:ind w:right="20" w:firstLine="543"/>
        <w:jc w:val="left"/>
        <w:rPr>
          <w:sz w:val="28"/>
          <w:szCs w:val="28"/>
        </w:rPr>
      </w:pPr>
      <w:r>
        <w:rPr>
          <w:sz w:val="28"/>
          <w:szCs w:val="28"/>
          <w:lang w:val="uk-UA"/>
        </w:rPr>
        <w:t>1)</w:t>
      </w:r>
      <w:r w:rsidRPr="00816D7D">
        <w:rPr>
          <w:sz w:val="28"/>
          <w:szCs w:val="28"/>
        </w:rPr>
        <w:t xml:space="preserve"> Основними завданнями піклувальної ради є:</w:t>
      </w:r>
    </w:p>
    <w:p w:rsidR="00FD6729" w:rsidRPr="00816D7D" w:rsidRDefault="00FD6729" w:rsidP="004F6813">
      <w:pPr>
        <w:pStyle w:val="17"/>
        <w:shd w:val="clear" w:color="auto" w:fill="auto"/>
        <w:tabs>
          <w:tab w:val="left" w:pos="686"/>
          <w:tab w:val="num" w:pos="1810"/>
        </w:tabs>
        <w:spacing w:before="0" w:line="240" w:lineRule="auto"/>
        <w:ind w:right="20" w:firstLine="543"/>
        <w:rPr>
          <w:sz w:val="28"/>
          <w:szCs w:val="28"/>
        </w:rPr>
      </w:pPr>
      <w:r w:rsidRPr="00816D7D">
        <w:rPr>
          <w:sz w:val="28"/>
          <w:szCs w:val="28"/>
        </w:rPr>
        <w:t>сприяння виконанню законодавства України щодо обов’язковості повної загальної середньої освіти;</w:t>
      </w:r>
    </w:p>
    <w:p w:rsidR="00FD6729" w:rsidRPr="00816D7D" w:rsidRDefault="00FD6729" w:rsidP="004F6813">
      <w:pPr>
        <w:pStyle w:val="17"/>
        <w:shd w:val="clear" w:color="auto" w:fill="auto"/>
        <w:tabs>
          <w:tab w:val="left" w:pos="681"/>
          <w:tab w:val="num" w:pos="1810"/>
        </w:tabs>
        <w:spacing w:before="0" w:line="240" w:lineRule="auto"/>
        <w:ind w:right="20" w:firstLine="543"/>
        <w:rPr>
          <w:sz w:val="28"/>
          <w:szCs w:val="28"/>
        </w:rPr>
      </w:pPr>
      <w:r w:rsidRPr="00816D7D">
        <w:rPr>
          <w:sz w:val="28"/>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FD6729" w:rsidRPr="00816D7D" w:rsidRDefault="00FD6729" w:rsidP="004F6813">
      <w:pPr>
        <w:pStyle w:val="17"/>
        <w:shd w:val="clear" w:color="auto" w:fill="auto"/>
        <w:tabs>
          <w:tab w:val="left" w:pos="681"/>
          <w:tab w:val="num" w:pos="1810"/>
        </w:tabs>
        <w:spacing w:before="0" w:line="240" w:lineRule="auto"/>
        <w:ind w:right="20" w:firstLine="543"/>
        <w:rPr>
          <w:sz w:val="28"/>
          <w:szCs w:val="28"/>
        </w:rPr>
      </w:pPr>
      <w:r w:rsidRPr="00816D7D">
        <w:rPr>
          <w:sz w:val="28"/>
          <w:szCs w:val="28"/>
        </w:rPr>
        <w:t>зміцнення навчально-виробничої, наукової, матеріально-технічної, культурно-спортивної, корекційно-відновлювальної та лікувально-оздоровчої бази навчального закладу;</w:t>
      </w:r>
    </w:p>
    <w:p w:rsidR="00FD6729" w:rsidRPr="00816D7D" w:rsidRDefault="00FD6729" w:rsidP="004F6813">
      <w:pPr>
        <w:pStyle w:val="17"/>
        <w:shd w:val="clear" w:color="auto" w:fill="auto"/>
        <w:tabs>
          <w:tab w:val="left" w:pos="695"/>
          <w:tab w:val="num" w:pos="1810"/>
        </w:tabs>
        <w:spacing w:before="0" w:line="240" w:lineRule="auto"/>
        <w:ind w:right="20" w:firstLine="543"/>
        <w:rPr>
          <w:sz w:val="28"/>
          <w:szCs w:val="28"/>
        </w:rPr>
      </w:pPr>
      <w:r w:rsidRPr="00816D7D">
        <w:rPr>
          <w:sz w:val="28"/>
          <w:szCs w:val="28"/>
        </w:rPr>
        <w:t>організація змістовного дозвілля та оздор</w:t>
      </w:r>
      <w:r>
        <w:rPr>
          <w:sz w:val="28"/>
          <w:szCs w:val="28"/>
        </w:rPr>
        <w:t>овлення учнів, педагогічних пра</w:t>
      </w:r>
      <w:r w:rsidRPr="00816D7D">
        <w:rPr>
          <w:sz w:val="28"/>
          <w:szCs w:val="28"/>
        </w:rPr>
        <w:t>цівників;</w:t>
      </w:r>
    </w:p>
    <w:p w:rsidR="00FD6729" w:rsidRPr="00816D7D" w:rsidRDefault="00FD6729" w:rsidP="004F6813">
      <w:pPr>
        <w:pStyle w:val="17"/>
        <w:shd w:val="clear" w:color="auto" w:fill="auto"/>
        <w:tabs>
          <w:tab w:val="left" w:pos="686"/>
          <w:tab w:val="num" w:pos="1810"/>
        </w:tabs>
        <w:spacing w:before="0" w:line="240" w:lineRule="auto"/>
        <w:ind w:right="20" w:firstLine="543"/>
        <w:rPr>
          <w:sz w:val="28"/>
          <w:szCs w:val="28"/>
        </w:rPr>
      </w:pPr>
      <w:r w:rsidRPr="00816D7D">
        <w:rPr>
          <w:sz w:val="28"/>
          <w:szCs w:val="28"/>
        </w:rPr>
        <w:t>вироблення рекомендацій щодо раціонального використання фонду загальнообов’язкового навчання;</w:t>
      </w:r>
    </w:p>
    <w:p w:rsidR="00FD6729" w:rsidRPr="00816D7D" w:rsidRDefault="00FD6729" w:rsidP="004F6813">
      <w:pPr>
        <w:pStyle w:val="17"/>
        <w:shd w:val="clear" w:color="auto" w:fill="auto"/>
        <w:tabs>
          <w:tab w:val="left" w:pos="690"/>
          <w:tab w:val="num" w:pos="1810"/>
        </w:tabs>
        <w:spacing w:before="0" w:line="240" w:lineRule="auto"/>
        <w:ind w:firstLine="543"/>
        <w:rPr>
          <w:sz w:val="28"/>
          <w:szCs w:val="28"/>
        </w:rPr>
      </w:pPr>
      <w:r w:rsidRPr="00816D7D">
        <w:rPr>
          <w:sz w:val="28"/>
          <w:szCs w:val="28"/>
        </w:rPr>
        <w:t>запобігання дитячій бездоглядності;</w:t>
      </w:r>
    </w:p>
    <w:p w:rsidR="00FD6729" w:rsidRPr="00816D7D" w:rsidRDefault="00FD6729" w:rsidP="004F6813">
      <w:pPr>
        <w:pStyle w:val="17"/>
        <w:shd w:val="clear" w:color="auto" w:fill="auto"/>
        <w:tabs>
          <w:tab w:val="left" w:pos="686"/>
          <w:tab w:val="num" w:pos="1810"/>
        </w:tabs>
        <w:spacing w:before="0" w:line="240" w:lineRule="auto"/>
        <w:ind w:firstLine="543"/>
        <w:rPr>
          <w:sz w:val="28"/>
          <w:szCs w:val="28"/>
        </w:rPr>
      </w:pPr>
      <w:r w:rsidRPr="00816D7D">
        <w:rPr>
          <w:sz w:val="28"/>
          <w:szCs w:val="28"/>
        </w:rPr>
        <w:t>сприяння працевлаштуванню випускників навчального закладу;</w:t>
      </w:r>
    </w:p>
    <w:p w:rsidR="00FD6729" w:rsidRPr="00816D7D" w:rsidRDefault="00FD6729" w:rsidP="004F6813">
      <w:pPr>
        <w:pStyle w:val="17"/>
        <w:shd w:val="clear" w:color="auto" w:fill="auto"/>
        <w:tabs>
          <w:tab w:val="left" w:pos="695"/>
          <w:tab w:val="num" w:pos="1810"/>
        </w:tabs>
        <w:spacing w:before="0" w:line="240" w:lineRule="auto"/>
        <w:ind w:firstLine="543"/>
        <w:rPr>
          <w:sz w:val="28"/>
          <w:szCs w:val="28"/>
        </w:rPr>
      </w:pPr>
      <w:r w:rsidRPr="00816D7D">
        <w:rPr>
          <w:sz w:val="28"/>
          <w:szCs w:val="28"/>
        </w:rPr>
        <w:t>стимулювання творчої праці педагогічних працівників та учнів;</w:t>
      </w:r>
    </w:p>
    <w:p w:rsidR="00FD6729" w:rsidRPr="00816D7D" w:rsidRDefault="00FD6729" w:rsidP="004F6813">
      <w:pPr>
        <w:pStyle w:val="17"/>
        <w:shd w:val="clear" w:color="auto" w:fill="auto"/>
        <w:tabs>
          <w:tab w:val="left" w:pos="695"/>
          <w:tab w:val="num" w:pos="1810"/>
        </w:tabs>
        <w:spacing w:before="0" w:line="240" w:lineRule="auto"/>
        <w:ind w:firstLine="543"/>
        <w:rPr>
          <w:sz w:val="28"/>
          <w:szCs w:val="28"/>
        </w:rPr>
      </w:pPr>
      <w:r w:rsidRPr="00816D7D">
        <w:rPr>
          <w:sz w:val="28"/>
          <w:szCs w:val="28"/>
        </w:rPr>
        <w:t>всебічне зміцнення зв</w:t>
      </w:r>
      <w:r w:rsidRPr="00816D7D">
        <w:rPr>
          <w:sz w:val="28"/>
          <w:szCs w:val="28"/>
          <w:lang w:val="uk-UA"/>
        </w:rPr>
        <w:t>’</w:t>
      </w:r>
      <w:r w:rsidRPr="00816D7D">
        <w:rPr>
          <w:sz w:val="28"/>
          <w:szCs w:val="28"/>
        </w:rPr>
        <w:t>язків між родинами учнів та навчальним закладом.</w:t>
      </w:r>
    </w:p>
    <w:p w:rsidR="00FD6729" w:rsidRPr="00816D7D" w:rsidRDefault="00FD6729" w:rsidP="008F6740">
      <w:pPr>
        <w:pStyle w:val="17"/>
        <w:shd w:val="clear" w:color="auto" w:fill="auto"/>
        <w:tabs>
          <w:tab w:val="left" w:pos="1211"/>
        </w:tabs>
        <w:spacing w:before="0" w:line="240" w:lineRule="auto"/>
        <w:ind w:firstLine="544"/>
        <w:rPr>
          <w:sz w:val="28"/>
          <w:szCs w:val="28"/>
          <w:lang w:val="uk-UA"/>
        </w:rPr>
      </w:pPr>
      <w:r>
        <w:rPr>
          <w:sz w:val="28"/>
          <w:szCs w:val="28"/>
          <w:lang w:val="uk-UA"/>
        </w:rPr>
        <w:t>2)</w:t>
      </w:r>
      <w:r w:rsidRPr="00816D7D">
        <w:rPr>
          <w:sz w:val="28"/>
          <w:szCs w:val="28"/>
          <w:lang w:val="uk-UA"/>
        </w:rPr>
        <w:t xml:space="preserve"> </w:t>
      </w:r>
      <w:r w:rsidRPr="00816D7D">
        <w:rPr>
          <w:sz w:val="28"/>
          <w:szCs w:val="28"/>
        </w:rPr>
        <w:t>Піклувальна рада формується у складі 7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FD6729" w:rsidRPr="00816D7D" w:rsidRDefault="00FD6729" w:rsidP="008F6740">
      <w:pPr>
        <w:pStyle w:val="17"/>
        <w:shd w:val="clear" w:color="auto" w:fill="auto"/>
        <w:spacing w:before="0" w:line="240" w:lineRule="auto"/>
        <w:ind w:left="40" w:right="20" w:firstLine="300"/>
        <w:rPr>
          <w:sz w:val="28"/>
          <w:szCs w:val="28"/>
          <w:lang w:val="uk-UA"/>
        </w:rPr>
      </w:pPr>
      <w:r w:rsidRPr="00816D7D">
        <w:rPr>
          <w:sz w:val="28"/>
          <w:szCs w:val="28"/>
        </w:rPr>
        <w:t xml:space="preserve">Члени піклувальної ради обираються на загальних зборах (конференції) навчального закладу шляхом голосування простою більшістю голосів. </w:t>
      </w:r>
    </w:p>
    <w:p w:rsidR="00FD6729" w:rsidRPr="00816D7D" w:rsidRDefault="00FD6729" w:rsidP="008F6740">
      <w:pPr>
        <w:pStyle w:val="17"/>
        <w:shd w:val="clear" w:color="auto" w:fill="auto"/>
        <w:spacing w:before="0" w:line="240" w:lineRule="auto"/>
        <w:ind w:left="40" w:right="20" w:firstLine="300"/>
        <w:rPr>
          <w:sz w:val="28"/>
          <w:szCs w:val="28"/>
          <w:lang w:val="uk-UA"/>
        </w:rPr>
      </w:pPr>
      <w:r w:rsidRPr="00816D7D">
        <w:rPr>
          <w:sz w:val="28"/>
          <w:szCs w:val="28"/>
        </w:rPr>
        <w:t xml:space="preserve">Члени піклувальної ради працюють на громадських засадах. </w:t>
      </w:r>
    </w:p>
    <w:p w:rsidR="00FD6729" w:rsidRPr="00816D7D" w:rsidRDefault="00FD6729" w:rsidP="008F6740">
      <w:pPr>
        <w:pStyle w:val="17"/>
        <w:shd w:val="clear" w:color="auto" w:fill="auto"/>
        <w:spacing w:before="0" w:line="240" w:lineRule="auto"/>
        <w:ind w:left="40" w:right="20" w:firstLine="300"/>
        <w:rPr>
          <w:sz w:val="28"/>
          <w:szCs w:val="28"/>
        </w:rPr>
      </w:pPr>
      <w:r w:rsidRPr="00816D7D">
        <w:rPr>
          <w:sz w:val="28"/>
          <w:szCs w:val="28"/>
        </w:rPr>
        <w:t xml:space="preserve">Не допускається втручання членів піклувальної ради в навчально-виховний процес </w:t>
      </w:r>
      <w:r w:rsidRPr="00816D7D">
        <w:rPr>
          <w:sz w:val="28"/>
          <w:szCs w:val="28"/>
          <w:lang w:val="uk-UA"/>
        </w:rPr>
        <w:t>(</w:t>
      </w:r>
      <w:r w:rsidRPr="00816D7D">
        <w:rPr>
          <w:sz w:val="28"/>
          <w:szCs w:val="28"/>
        </w:rPr>
        <w:t>відвідування уроків тощо) без згоди керівника загальноосвітнього навчального закладу.</w:t>
      </w:r>
    </w:p>
    <w:p w:rsidR="00FD6729" w:rsidRPr="00816D7D" w:rsidRDefault="00FD6729" w:rsidP="008F6740">
      <w:pPr>
        <w:pStyle w:val="17"/>
        <w:shd w:val="clear" w:color="auto" w:fill="auto"/>
        <w:spacing w:before="0" w:line="240" w:lineRule="auto"/>
        <w:ind w:left="40" w:right="20" w:firstLine="300"/>
        <w:rPr>
          <w:sz w:val="28"/>
          <w:szCs w:val="28"/>
        </w:rPr>
      </w:pPr>
      <w:r w:rsidRPr="00816D7D">
        <w:rPr>
          <w:sz w:val="28"/>
          <w:szCs w:val="28"/>
        </w:rPr>
        <w:t xml:space="preserve">У випадках, коли хтось із членів піклувальної ради вибуває, на загальних зборах </w:t>
      </w:r>
      <w:r w:rsidRPr="00816D7D">
        <w:rPr>
          <w:sz w:val="28"/>
          <w:szCs w:val="28"/>
          <w:lang w:val="uk-UA"/>
        </w:rPr>
        <w:t>(</w:t>
      </w:r>
      <w:r w:rsidRPr="00816D7D">
        <w:rPr>
          <w:sz w:val="28"/>
          <w:szCs w:val="28"/>
        </w:rPr>
        <w:t>конференції) на його місце обирається інша особа.</w:t>
      </w:r>
    </w:p>
    <w:p w:rsidR="00FD6729" w:rsidRPr="00816D7D" w:rsidRDefault="00FD6729" w:rsidP="00670222">
      <w:pPr>
        <w:pStyle w:val="17"/>
        <w:numPr>
          <w:ilvl w:val="0"/>
          <w:numId w:val="28"/>
        </w:numPr>
        <w:shd w:val="clear" w:color="auto" w:fill="auto"/>
        <w:spacing w:before="0" w:line="240" w:lineRule="auto"/>
        <w:rPr>
          <w:sz w:val="28"/>
          <w:szCs w:val="28"/>
        </w:rPr>
      </w:pPr>
      <w:r w:rsidRPr="00816D7D">
        <w:rPr>
          <w:sz w:val="28"/>
          <w:szCs w:val="28"/>
        </w:rPr>
        <w:t>Піклувальна рада діє на засадах:</w:t>
      </w:r>
    </w:p>
    <w:p w:rsidR="00FD6729" w:rsidRPr="00816D7D" w:rsidRDefault="00FD6729" w:rsidP="00DA0581">
      <w:pPr>
        <w:pStyle w:val="41"/>
        <w:shd w:val="clear" w:color="auto" w:fill="auto"/>
        <w:tabs>
          <w:tab w:val="left" w:pos="695"/>
          <w:tab w:val="num" w:pos="1810"/>
        </w:tabs>
        <w:spacing w:line="240" w:lineRule="auto"/>
        <w:ind w:right="20" w:firstLine="543"/>
        <w:rPr>
          <w:rFonts w:ascii="Times New Roman" w:hAnsi="Times New Roman"/>
          <w:sz w:val="28"/>
          <w:szCs w:val="28"/>
        </w:rPr>
      </w:pPr>
      <w:r w:rsidRPr="00816D7D">
        <w:rPr>
          <w:rFonts w:ascii="Times New Roman" w:hAnsi="Times New Roman"/>
          <w:sz w:val="28"/>
          <w:szCs w:val="28"/>
        </w:rPr>
        <w:t>пріоритету прав людини, гармонійного поєднання інтересів особи, суспільства, держави;</w:t>
      </w:r>
    </w:p>
    <w:p w:rsidR="00FD6729" w:rsidRPr="00816D7D" w:rsidRDefault="00FD6729" w:rsidP="00DA0581">
      <w:pPr>
        <w:pStyle w:val="17"/>
        <w:shd w:val="clear" w:color="auto" w:fill="auto"/>
        <w:tabs>
          <w:tab w:val="left" w:pos="681"/>
          <w:tab w:val="num" w:pos="1810"/>
        </w:tabs>
        <w:spacing w:before="0" w:line="240" w:lineRule="auto"/>
        <w:ind w:firstLine="543"/>
        <w:rPr>
          <w:sz w:val="28"/>
          <w:szCs w:val="28"/>
        </w:rPr>
      </w:pPr>
      <w:r w:rsidRPr="00816D7D">
        <w:rPr>
          <w:sz w:val="28"/>
          <w:szCs w:val="28"/>
        </w:rPr>
        <w:t>дотримання вимог законодавства України;</w:t>
      </w:r>
    </w:p>
    <w:p w:rsidR="00FD6729" w:rsidRPr="00816D7D" w:rsidRDefault="00FD6729" w:rsidP="00DA0581">
      <w:pPr>
        <w:pStyle w:val="17"/>
        <w:shd w:val="clear" w:color="auto" w:fill="auto"/>
        <w:tabs>
          <w:tab w:val="left" w:pos="676"/>
          <w:tab w:val="num" w:pos="1810"/>
        </w:tabs>
        <w:spacing w:before="0" w:line="240" w:lineRule="auto"/>
        <w:ind w:firstLine="543"/>
        <w:rPr>
          <w:sz w:val="28"/>
          <w:szCs w:val="28"/>
        </w:rPr>
      </w:pPr>
      <w:r w:rsidRPr="00816D7D">
        <w:rPr>
          <w:sz w:val="28"/>
          <w:szCs w:val="28"/>
        </w:rPr>
        <w:t>самоврядування;</w:t>
      </w:r>
    </w:p>
    <w:p w:rsidR="00FD6729" w:rsidRPr="00816D7D" w:rsidRDefault="00FD6729" w:rsidP="00DA0581">
      <w:pPr>
        <w:pStyle w:val="17"/>
        <w:shd w:val="clear" w:color="auto" w:fill="auto"/>
        <w:tabs>
          <w:tab w:val="left" w:pos="686"/>
          <w:tab w:val="num" w:pos="1810"/>
        </w:tabs>
        <w:spacing w:before="0" w:line="240" w:lineRule="auto"/>
        <w:ind w:firstLine="543"/>
        <w:rPr>
          <w:sz w:val="28"/>
          <w:szCs w:val="28"/>
        </w:rPr>
      </w:pPr>
      <w:r w:rsidRPr="00816D7D">
        <w:rPr>
          <w:sz w:val="28"/>
          <w:szCs w:val="28"/>
        </w:rPr>
        <w:t>колегіальності ухвалення рішень;</w:t>
      </w:r>
    </w:p>
    <w:p w:rsidR="00FD6729" w:rsidRPr="00816D7D" w:rsidRDefault="00FD6729" w:rsidP="00DA0581">
      <w:pPr>
        <w:pStyle w:val="17"/>
        <w:shd w:val="clear" w:color="auto" w:fill="auto"/>
        <w:tabs>
          <w:tab w:val="left" w:pos="671"/>
          <w:tab w:val="num" w:pos="1810"/>
        </w:tabs>
        <w:spacing w:before="0" w:line="240" w:lineRule="auto"/>
        <w:ind w:firstLine="543"/>
        <w:rPr>
          <w:sz w:val="28"/>
          <w:szCs w:val="28"/>
        </w:rPr>
      </w:pPr>
      <w:r w:rsidRPr="00816D7D">
        <w:rPr>
          <w:sz w:val="28"/>
          <w:szCs w:val="28"/>
        </w:rPr>
        <w:t>добровільності і рівноправності членства;</w:t>
      </w:r>
    </w:p>
    <w:p w:rsidR="00FD6729" w:rsidRPr="00816D7D" w:rsidRDefault="00FD6729" w:rsidP="00DA0581">
      <w:pPr>
        <w:pStyle w:val="17"/>
        <w:shd w:val="clear" w:color="auto" w:fill="auto"/>
        <w:tabs>
          <w:tab w:val="left" w:pos="681"/>
          <w:tab w:val="num" w:pos="1810"/>
        </w:tabs>
        <w:spacing w:before="0" w:line="240" w:lineRule="auto"/>
        <w:ind w:firstLine="543"/>
        <w:rPr>
          <w:sz w:val="28"/>
          <w:szCs w:val="28"/>
        </w:rPr>
      </w:pPr>
      <w:r w:rsidRPr="00816D7D">
        <w:rPr>
          <w:sz w:val="28"/>
          <w:szCs w:val="28"/>
        </w:rPr>
        <w:t>гласності.</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rPr>
        <w:t xml:space="preserve">Робота піклувальної ради планується довільно. Кількість засідань визначається їх </w:t>
      </w:r>
      <w:r w:rsidRPr="00816D7D">
        <w:rPr>
          <w:sz w:val="28"/>
          <w:szCs w:val="28"/>
          <w:lang w:val="uk-UA"/>
        </w:rPr>
        <w:t>доціль</w:t>
      </w:r>
      <w:r w:rsidRPr="00816D7D">
        <w:rPr>
          <w:sz w:val="28"/>
          <w:szCs w:val="28"/>
        </w:rPr>
        <w:t xml:space="preserve">ністю, але, як правило, не менш ніж чотири рази на рік. Позачергові </w:t>
      </w:r>
      <w:r w:rsidRPr="00816D7D">
        <w:rPr>
          <w:sz w:val="28"/>
          <w:szCs w:val="28"/>
          <w:lang w:val="uk-UA"/>
        </w:rPr>
        <w:t>засід</w:t>
      </w:r>
      <w:r w:rsidRPr="00816D7D">
        <w:rPr>
          <w:sz w:val="28"/>
          <w:szCs w:val="28"/>
        </w:rPr>
        <w:t>ання можуть проводитись також на вимогу третини і більше її членів</w:t>
      </w:r>
      <w:r w:rsidRPr="00816D7D">
        <w:rPr>
          <w:sz w:val="28"/>
          <w:szCs w:val="28"/>
          <w:lang w:val="uk-UA"/>
        </w:rPr>
        <w:t>.</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lang w:val="uk-UA"/>
        </w:rPr>
        <w:t>З</w:t>
      </w:r>
      <w:r w:rsidRPr="00816D7D">
        <w:rPr>
          <w:sz w:val="28"/>
          <w:szCs w:val="28"/>
        </w:rPr>
        <w:t xml:space="preserve">асідання піклувальної ради є правомочним, якщо на ньому присутні не менше </w:t>
      </w:r>
      <w:r w:rsidRPr="00816D7D">
        <w:rPr>
          <w:sz w:val="28"/>
          <w:szCs w:val="28"/>
          <w:lang w:val="uk-UA"/>
        </w:rPr>
        <w:t>дво</w:t>
      </w:r>
      <w:r w:rsidRPr="00816D7D">
        <w:rPr>
          <w:sz w:val="28"/>
          <w:szCs w:val="28"/>
        </w:rPr>
        <w:t xml:space="preserve">х третин її членів. </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Рішення піклувальної ради приймається простою більшістю голосів.</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 xml:space="preserve">Піклувальна рада інформує про свою діяльність у доступній формі на зборах, у </w:t>
      </w:r>
      <w:r w:rsidRPr="00816D7D">
        <w:rPr>
          <w:sz w:val="28"/>
          <w:szCs w:val="28"/>
          <w:lang w:val="uk-UA"/>
        </w:rPr>
        <w:t>за</w:t>
      </w:r>
      <w:r w:rsidRPr="00816D7D">
        <w:rPr>
          <w:sz w:val="28"/>
          <w:szCs w:val="28"/>
        </w:rPr>
        <w:t>собах масової інформації, через спеціальні стенди, тощо.</w:t>
      </w:r>
    </w:p>
    <w:p w:rsidR="00FD6729" w:rsidRPr="00816D7D" w:rsidRDefault="00FD6729" w:rsidP="008F6740">
      <w:pPr>
        <w:pStyle w:val="17"/>
        <w:shd w:val="clear" w:color="auto" w:fill="auto"/>
        <w:spacing w:before="0" w:line="240" w:lineRule="auto"/>
        <w:ind w:right="20" w:firstLine="543"/>
        <w:rPr>
          <w:sz w:val="28"/>
          <w:szCs w:val="28"/>
          <w:lang w:val="uk-UA"/>
        </w:rPr>
      </w:pPr>
      <w:r w:rsidRPr="00816D7D">
        <w:rPr>
          <w:sz w:val="28"/>
          <w:szCs w:val="28"/>
        </w:rPr>
        <w:t xml:space="preserve">Рішення піклувальної ради в 7-денний термін доводяться до відома колективу </w:t>
      </w:r>
      <w:r w:rsidRPr="00816D7D">
        <w:rPr>
          <w:sz w:val="28"/>
          <w:szCs w:val="28"/>
          <w:lang w:val="uk-UA"/>
        </w:rPr>
        <w:t>за</w:t>
      </w:r>
      <w:r w:rsidRPr="00816D7D">
        <w:rPr>
          <w:sz w:val="28"/>
          <w:szCs w:val="28"/>
        </w:rPr>
        <w:t xml:space="preserve">гальноосвітнього навчальною закладу, батьків, громадськості, їх виконання </w:t>
      </w:r>
      <w:r w:rsidRPr="00816D7D">
        <w:rPr>
          <w:sz w:val="28"/>
          <w:szCs w:val="28"/>
          <w:lang w:val="uk-UA"/>
        </w:rPr>
        <w:t>о</w:t>
      </w:r>
      <w:r w:rsidRPr="00816D7D">
        <w:rPr>
          <w:sz w:val="28"/>
          <w:szCs w:val="28"/>
        </w:rPr>
        <w:t>рганізовується членами піклувальної ради.</w:t>
      </w:r>
    </w:p>
    <w:p w:rsidR="00FD6729" w:rsidRPr="00816D7D" w:rsidRDefault="00FD6729" w:rsidP="008F6740">
      <w:pPr>
        <w:pStyle w:val="17"/>
        <w:shd w:val="clear" w:color="auto" w:fill="auto"/>
        <w:spacing w:before="0" w:line="240" w:lineRule="auto"/>
        <w:ind w:right="20" w:firstLine="543"/>
        <w:rPr>
          <w:sz w:val="28"/>
          <w:szCs w:val="28"/>
          <w:lang w:val="uk-UA"/>
        </w:rPr>
      </w:pPr>
      <w:r>
        <w:rPr>
          <w:sz w:val="28"/>
          <w:szCs w:val="28"/>
          <w:lang w:val="uk-UA"/>
        </w:rPr>
        <w:t>4)</w:t>
      </w:r>
      <w:r w:rsidRPr="00816D7D">
        <w:rPr>
          <w:sz w:val="28"/>
          <w:szCs w:val="28"/>
          <w:lang w:val="uk-UA"/>
        </w:rPr>
        <w:t xml:space="preserve"> </w:t>
      </w:r>
      <w:r w:rsidRPr="00816D7D">
        <w:rPr>
          <w:sz w:val="28"/>
          <w:szCs w:val="28"/>
        </w:rPr>
        <w:t>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FD6729" w:rsidRPr="00816D7D" w:rsidRDefault="00FD6729" w:rsidP="008F6740">
      <w:pPr>
        <w:pStyle w:val="17"/>
        <w:shd w:val="clear" w:color="auto" w:fill="auto"/>
        <w:tabs>
          <w:tab w:val="left" w:pos="1053"/>
        </w:tabs>
        <w:spacing w:before="0" w:line="240" w:lineRule="auto"/>
        <w:ind w:firstLine="543"/>
        <w:rPr>
          <w:sz w:val="28"/>
          <w:szCs w:val="28"/>
        </w:rPr>
      </w:pPr>
      <w:r>
        <w:rPr>
          <w:sz w:val="28"/>
          <w:szCs w:val="28"/>
          <w:lang w:val="uk-UA"/>
        </w:rPr>
        <w:t>5)</w:t>
      </w:r>
      <w:r w:rsidRPr="00816D7D">
        <w:rPr>
          <w:sz w:val="28"/>
          <w:szCs w:val="28"/>
          <w:lang w:val="uk-UA"/>
        </w:rPr>
        <w:t xml:space="preserve">  </w:t>
      </w:r>
      <w:r w:rsidRPr="00816D7D">
        <w:rPr>
          <w:sz w:val="28"/>
          <w:szCs w:val="28"/>
        </w:rPr>
        <w:t>Голова піклувальної ради:</w:t>
      </w:r>
    </w:p>
    <w:p w:rsidR="00FD6729" w:rsidRPr="00816D7D" w:rsidRDefault="00FD6729" w:rsidP="00DA0581">
      <w:pPr>
        <w:pStyle w:val="17"/>
        <w:shd w:val="clear" w:color="auto" w:fill="auto"/>
        <w:tabs>
          <w:tab w:val="left" w:pos="635"/>
          <w:tab w:val="num" w:pos="1810"/>
        </w:tabs>
        <w:spacing w:before="0" w:line="240" w:lineRule="auto"/>
        <w:ind w:firstLine="543"/>
        <w:rPr>
          <w:sz w:val="28"/>
          <w:szCs w:val="28"/>
        </w:rPr>
      </w:pPr>
      <w:r w:rsidRPr="00816D7D">
        <w:rPr>
          <w:sz w:val="28"/>
          <w:szCs w:val="28"/>
        </w:rPr>
        <w:t>скликає і координує роботу піклувальної ради;</w:t>
      </w:r>
    </w:p>
    <w:p w:rsidR="00FD6729" w:rsidRPr="00816D7D" w:rsidRDefault="00FD6729" w:rsidP="00DA0581">
      <w:pPr>
        <w:pStyle w:val="17"/>
        <w:shd w:val="clear" w:color="auto" w:fill="auto"/>
        <w:tabs>
          <w:tab w:val="left" w:pos="626"/>
          <w:tab w:val="num" w:pos="1810"/>
        </w:tabs>
        <w:spacing w:before="0" w:line="240" w:lineRule="auto"/>
        <w:ind w:firstLine="543"/>
        <w:rPr>
          <w:sz w:val="28"/>
          <w:szCs w:val="28"/>
        </w:rPr>
      </w:pPr>
      <w:r w:rsidRPr="00816D7D">
        <w:rPr>
          <w:sz w:val="28"/>
          <w:szCs w:val="28"/>
        </w:rPr>
        <w:t>готує і проводить засідання, затверджує рішення піклувальної ради;</w:t>
      </w:r>
    </w:p>
    <w:p w:rsidR="00FD6729" w:rsidRPr="00816D7D" w:rsidRDefault="00FD6729" w:rsidP="00DA0581">
      <w:pPr>
        <w:pStyle w:val="17"/>
        <w:shd w:val="clear" w:color="auto" w:fill="auto"/>
        <w:tabs>
          <w:tab w:val="left" w:pos="630"/>
          <w:tab w:val="num" w:pos="1810"/>
        </w:tabs>
        <w:spacing w:before="0" w:line="240" w:lineRule="auto"/>
        <w:ind w:firstLine="543"/>
        <w:rPr>
          <w:sz w:val="28"/>
          <w:szCs w:val="28"/>
        </w:rPr>
      </w:pPr>
      <w:r w:rsidRPr="00816D7D">
        <w:rPr>
          <w:sz w:val="28"/>
          <w:szCs w:val="28"/>
        </w:rPr>
        <w:t>визначає функції заступника, секретаря та інших членів;</w:t>
      </w:r>
    </w:p>
    <w:p w:rsidR="00FD6729" w:rsidRPr="00816D7D" w:rsidRDefault="00FD6729" w:rsidP="00DA0581">
      <w:pPr>
        <w:pStyle w:val="17"/>
        <w:shd w:val="clear" w:color="auto" w:fill="auto"/>
        <w:tabs>
          <w:tab w:val="left" w:pos="626"/>
          <w:tab w:val="num" w:pos="1810"/>
        </w:tabs>
        <w:spacing w:before="0" w:line="240" w:lineRule="auto"/>
        <w:ind w:right="20" w:firstLine="543"/>
        <w:rPr>
          <w:sz w:val="28"/>
          <w:szCs w:val="28"/>
        </w:rPr>
      </w:pPr>
      <w:r w:rsidRPr="00816D7D">
        <w:rPr>
          <w:sz w:val="28"/>
          <w:szCs w:val="28"/>
        </w:rPr>
        <w:t>представляє піклувальну раду в установах, підприємствах та організаціях з питань, віднесених до її повноважень.</w:t>
      </w:r>
    </w:p>
    <w:p w:rsidR="00FD6729" w:rsidRPr="00816D7D" w:rsidRDefault="00FD6729" w:rsidP="008F6740">
      <w:pPr>
        <w:pStyle w:val="17"/>
        <w:shd w:val="clear" w:color="auto" w:fill="auto"/>
        <w:spacing w:before="0" w:line="240" w:lineRule="auto"/>
        <w:ind w:firstLine="543"/>
        <w:rPr>
          <w:sz w:val="28"/>
          <w:szCs w:val="28"/>
          <w:lang w:val="uk-UA"/>
        </w:rPr>
      </w:pPr>
      <w:r w:rsidRPr="00816D7D">
        <w:rPr>
          <w:sz w:val="28"/>
          <w:szCs w:val="28"/>
        </w:rPr>
        <w:t>Голова піклувальної ради має право делегувати свої повноваження членам</w:t>
      </w:r>
      <w:r w:rsidRPr="00816D7D">
        <w:rPr>
          <w:sz w:val="28"/>
          <w:szCs w:val="28"/>
          <w:lang w:val="uk-UA"/>
        </w:rPr>
        <w:t xml:space="preserve"> </w:t>
      </w:r>
      <w:r w:rsidRPr="00816D7D">
        <w:rPr>
          <w:sz w:val="28"/>
          <w:szCs w:val="28"/>
        </w:rPr>
        <w:t>піклувальної ради.</w:t>
      </w:r>
    </w:p>
    <w:p w:rsidR="00FD6729" w:rsidRPr="00816D7D" w:rsidRDefault="00FD6729" w:rsidP="00670222">
      <w:pPr>
        <w:pStyle w:val="17"/>
        <w:numPr>
          <w:ilvl w:val="0"/>
          <w:numId w:val="29"/>
        </w:numPr>
        <w:shd w:val="clear" w:color="auto" w:fill="auto"/>
        <w:tabs>
          <w:tab w:val="left" w:pos="951"/>
        </w:tabs>
        <w:spacing w:before="0" w:line="240" w:lineRule="auto"/>
        <w:ind w:right="20"/>
        <w:jc w:val="left"/>
        <w:rPr>
          <w:sz w:val="28"/>
          <w:szCs w:val="28"/>
        </w:rPr>
      </w:pPr>
      <w:r w:rsidRPr="00816D7D">
        <w:rPr>
          <w:sz w:val="28"/>
          <w:szCs w:val="28"/>
        </w:rPr>
        <w:t>Піклувальна рада має право:</w:t>
      </w:r>
    </w:p>
    <w:p w:rsidR="00FD6729" w:rsidRPr="00816D7D" w:rsidRDefault="00FD6729" w:rsidP="00DA0581">
      <w:pPr>
        <w:pStyle w:val="17"/>
        <w:shd w:val="clear" w:color="auto" w:fill="auto"/>
        <w:tabs>
          <w:tab w:val="left" w:pos="951"/>
          <w:tab w:val="num" w:pos="1810"/>
        </w:tabs>
        <w:spacing w:before="0" w:line="240" w:lineRule="auto"/>
        <w:ind w:right="20" w:firstLine="543"/>
        <w:rPr>
          <w:sz w:val="28"/>
          <w:szCs w:val="28"/>
        </w:rPr>
      </w:pPr>
      <w:r w:rsidRPr="00816D7D">
        <w:rPr>
          <w:sz w:val="28"/>
          <w:szCs w:val="28"/>
        </w:rPr>
        <w:t>вносити на розгляд органів виконавчої влади, керівника загальноосвітнього</w:t>
      </w:r>
      <w:r w:rsidRPr="00816D7D">
        <w:rPr>
          <w:sz w:val="28"/>
          <w:szCs w:val="28"/>
          <w:lang w:val="uk-UA"/>
        </w:rPr>
        <w:t xml:space="preserve"> </w:t>
      </w:r>
      <w:r w:rsidRPr="00816D7D">
        <w:rPr>
          <w:sz w:val="28"/>
          <w:szCs w:val="28"/>
        </w:rPr>
        <w:t>навчального закладу, загальних зборів (конференції) пропозиції щодо зміцнення матеріально-технічної, навчально-виробничої, наукової, культурно-спортивної та лікувально-оздоровчої бази навчального закладу;</w:t>
      </w:r>
    </w:p>
    <w:p w:rsidR="00FD6729" w:rsidRPr="00816D7D" w:rsidRDefault="00FD6729" w:rsidP="00DA0581">
      <w:pPr>
        <w:pStyle w:val="17"/>
        <w:shd w:val="clear" w:color="auto" w:fill="auto"/>
        <w:tabs>
          <w:tab w:val="left" w:pos="630"/>
          <w:tab w:val="num" w:pos="1810"/>
        </w:tabs>
        <w:spacing w:before="0" w:line="240" w:lineRule="auto"/>
        <w:ind w:firstLine="543"/>
        <w:rPr>
          <w:sz w:val="28"/>
          <w:szCs w:val="28"/>
        </w:rPr>
      </w:pPr>
      <w:r w:rsidRPr="00816D7D">
        <w:rPr>
          <w:sz w:val="28"/>
          <w:szCs w:val="28"/>
        </w:rPr>
        <w:t>залучати додаткові джерела фінансування навчального закладу;</w:t>
      </w:r>
    </w:p>
    <w:p w:rsidR="00FD6729" w:rsidRPr="00816D7D" w:rsidRDefault="00FD6729" w:rsidP="00DA0581">
      <w:pPr>
        <w:pStyle w:val="17"/>
        <w:shd w:val="clear" w:color="auto" w:fill="auto"/>
        <w:tabs>
          <w:tab w:val="left" w:pos="626"/>
          <w:tab w:val="num" w:pos="1810"/>
        </w:tabs>
        <w:spacing w:before="0" w:line="240" w:lineRule="auto"/>
        <w:ind w:right="20" w:firstLine="543"/>
        <w:rPr>
          <w:sz w:val="28"/>
          <w:szCs w:val="28"/>
        </w:rPr>
      </w:pPr>
      <w:r w:rsidRPr="00816D7D">
        <w:rPr>
          <w:sz w:val="28"/>
          <w:szCs w:val="28"/>
        </w:rPr>
        <w:t>вживати заходи до зміцнення матеріально-технічної і навчально-методичної бази навчального закладу;</w:t>
      </w:r>
    </w:p>
    <w:p w:rsidR="00FD6729" w:rsidRPr="00816D7D" w:rsidRDefault="00FD6729" w:rsidP="00DA0581">
      <w:pPr>
        <w:pStyle w:val="17"/>
        <w:shd w:val="clear" w:color="auto" w:fill="auto"/>
        <w:tabs>
          <w:tab w:val="left" w:pos="626"/>
          <w:tab w:val="num" w:pos="1810"/>
        </w:tabs>
        <w:spacing w:before="0" w:line="240" w:lineRule="auto"/>
        <w:ind w:firstLine="543"/>
        <w:rPr>
          <w:sz w:val="28"/>
          <w:szCs w:val="28"/>
        </w:rPr>
      </w:pPr>
      <w:r w:rsidRPr="00816D7D">
        <w:rPr>
          <w:sz w:val="28"/>
          <w:szCs w:val="28"/>
        </w:rPr>
        <w:t>стимулювати творчу працю педагогічних працівників, учнів;</w:t>
      </w:r>
    </w:p>
    <w:p w:rsidR="00FD6729" w:rsidRPr="00816D7D" w:rsidRDefault="00FD6729" w:rsidP="00DA0581">
      <w:pPr>
        <w:pStyle w:val="17"/>
        <w:shd w:val="clear" w:color="auto" w:fill="auto"/>
        <w:tabs>
          <w:tab w:val="left" w:pos="635"/>
          <w:tab w:val="num" w:pos="1810"/>
        </w:tabs>
        <w:spacing w:before="0" w:line="240" w:lineRule="auto"/>
        <w:ind w:right="20" w:firstLine="543"/>
        <w:rPr>
          <w:sz w:val="28"/>
          <w:szCs w:val="28"/>
        </w:rPr>
      </w:pPr>
      <w:r w:rsidRPr="00816D7D">
        <w:rPr>
          <w:sz w:val="28"/>
          <w:szCs w:val="28"/>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FD6729" w:rsidRPr="00816D7D" w:rsidRDefault="00FD6729" w:rsidP="00DA0581">
      <w:pPr>
        <w:pStyle w:val="17"/>
        <w:shd w:val="clear" w:color="auto" w:fill="auto"/>
        <w:tabs>
          <w:tab w:val="left" w:pos="630"/>
          <w:tab w:val="num" w:pos="1810"/>
        </w:tabs>
        <w:spacing w:before="0" w:line="240" w:lineRule="auto"/>
        <w:ind w:right="20" w:firstLine="543"/>
        <w:rPr>
          <w:sz w:val="28"/>
          <w:szCs w:val="28"/>
        </w:rPr>
      </w:pPr>
      <w:r w:rsidRPr="00816D7D">
        <w:rPr>
          <w:sz w:val="28"/>
          <w:szCs w:val="28"/>
        </w:rPr>
        <w:t>створювати комісії, ініціативні групи, доскладу яких входять представники громадськості, педагогічного колективу, батьки або особи, які їх замінюють, представники учнівського самоврядуваня.</w:t>
      </w:r>
    </w:p>
    <w:p w:rsidR="00FD6729" w:rsidRPr="00816D7D" w:rsidRDefault="00FD6729" w:rsidP="008F6740">
      <w:pPr>
        <w:pStyle w:val="17"/>
        <w:shd w:val="clear" w:color="auto" w:fill="auto"/>
        <w:spacing w:before="0" w:line="240" w:lineRule="auto"/>
        <w:ind w:firstLine="543"/>
        <w:rPr>
          <w:sz w:val="28"/>
          <w:szCs w:val="28"/>
        </w:rPr>
      </w:pPr>
      <w:r w:rsidRPr="00816D7D">
        <w:rPr>
          <w:sz w:val="28"/>
          <w:szCs w:val="28"/>
        </w:rPr>
        <w:t xml:space="preserve">6. </w:t>
      </w:r>
      <w:r w:rsidRPr="00816D7D">
        <w:rPr>
          <w:sz w:val="28"/>
          <w:szCs w:val="28"/>
          <w:lang w:val="uk-UA"/>
        </w:rPr>
        <w:t xml:space="preserve"> </w:t>
      </w:r>
      <w:r w:rsidRPr="00816D7D">
        <w:rPr>
          <w:sz w:val="28"/>
          <w:szCs w:val="28"/>
        </w:rPr>
        <w:t>Директор навчального закладу:</w:t>
      </w:r>
    </w:p>
    <w:p w:rsidR="00FD6729" w:rsidRPr="00816D7D" w:rsidRDefault="00FD6729" w:rsidP="00DA0581">
      <w:pPr>
        <w:pStyle w:val="17"/>
        <w:shd w:val="clear" w:color="auto" w:fill="auto"/>
        <w:tabs>
          <w:tab w:val="left" w:pos="630"/>
          <w:tab w:val="num" w:pos="1810"/>
        </w:tabs>
        <w:spacing w:before="0" w:line="240" w:lineRule="auto"/>
        <w:ind w:right="20" w:firstLine="543"/>
        <w:rPr>
          <w:sz w:val="28"/>
          <w:szCs w:val="28"/>
        </w:rPr>
      </w:pPr>
      <w:r w:rsidRPr="00816D7D">
        <w:rPr>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FD6729" w:rsidRPr="00816D7D" w:rsidRDefault="00FD6729" w:rsidP="00DA0581">
      <w:pPr>
        <w:pStyle w:val="17"/>
        <w:shd w:val="clear" w:color="auto" w:fill="auto"/>
        <w:tabs>
          <w:tab w:val="left" w:pos="626"/>
          <w:tab w:val="num" w:pos="1810"/>
        </w:tabs>
        <w:spacing w:before="0" w:line="240" w:lineRule="auto"/>
        <w:ind w:firstLine="543"/>
        <w:rPr>
          <w:sz w:val="28"/>
          <w:szCs w:val="28"/>
        </w:rPr>
      </w:pPr>
      <w:r w:rsidRPr="00816D7D">
        <w:rPr>
          <w:sz w:val="28"/>
          <w:szCs w:val="28"/>
        </w:rPr>
        <w:t>організовує навчально-виховний процес;</w:t>
      </w:r>
    </w:p>
    <w:p w:rsidR="00FD6729" w:rsidRPr="00816D7D" w:rsidRDefault="00FD6729" w:rsidP="00DA0581">
      <w:pPr>
        <w:pStyle w:val="17"/>
        <w:shd w:val="clear" w:color="auto" w:fill="auto"/>
        <w:tabs>
          <w:tab w:val="left" w:pos="611"/>
          <w:tab w:val="num" w:pos="1810"/>
        </w:tabs>
        <w:spacing w:before="0" w:line="240" w:lineRule="auto"/>
        <w:ind w:right="20" w:firstLine="543"/>
        <w:rPr>
          <w:sz w:val="28"/>
          <w:szCs w:val="28"/>
        </w:rPr>
      </w:pPr>
      <w:r w:rsidRPr="00816D7D">
        <w:rPr>
          <w:sz w:val="28"/>
          <w:szCs w:val="28"/>
        </w:rPr>
        <w:t>забезпечує контроль за виконанням навчальних планів і програм, рівнем досягнень учнів у навчанні;</w:t>
      </w:r>
    </w:p>
    <w:p w:rsidR="00FD6729" w:rsidRPr="00816D7D" w:rsidRDefault="00FD6729" w:rsidP="00DA0581">
      <w:pPr>
        <w:pStyle w:val="17"/>
        <w:shd w:val="clear" w:color="auto" w:fill="auto"/>
        <w:tabs>
          <w:tab w:val="left" w:pos="563"/>
          <w:tab w:val="num" w:pos="1810"/>
        </w:tabs>
        <w:spacing w:before="0" w:line="240" w:lineRule="auto"/>
        <w:ind w:firstLine="543"/>
        <w:rPr>
          <w:sz w:val="28"/>
          <w:szCs w:val="28"/>
        </w:rPr>
      </w:pPr>
      <w:r w:rsidRPr="00816D7D">
        <w:rPr>
          <w:sz w:val="28"/>
          <w:szCs w:val="28"/>
        </w:rPr>
        <w:t>відповідає за якість і ефективність роботи педагогічного колективу;</w:t>
      </w:r>
    </w:p>
    <w:p w:rsidR="00FD6729" w:rsidRPr="00816D7D" w:rsidRDefault="00FD6729" w:rsidP="00DA0581">
      <w:pPr>
        <w:pStyle w:val="17"/>
        <w:shd w:val="clear" w:color="auto" w:fill="auto"/>
        <w:tabs>
          <w:tab w:val="num" w:pos="1810"/>
        </w:tabs>
        <w:spacing w:before="0" w:line="240" w:lineRule="auto"/>
        <w:ind w:right="20" w:firstLine="543"/>
        <w:rPr>
          <w:sz w:val="28"/>
          <w:szCs w:val="28"/>
        </w:rPr>
      </w:pPr>
      <w:r w:rsidRPr="00816D7D">
        <w:rPr>
          <w:sz w:val="28"/>
          <w:szCs w:val="28"/>
        </w:rPr>
        <w:t>створює необхідні умови для участі учнів у позакласній та позашкільній роботі, проведення виховної роботи;</w:t>
      </w:r>
    </w:p>
    <w:p w:rsidR="00FD6729" w:rsidRPr="00816D7D" w:rsidRDefault="00FD6729" w:rsidP="00DA0581">
      <w:pPr>
        <w:pStyle w:val="17"/>
        <w:shd w:val="clear" w:color="auto" w:fill="auto"/>
        <w:tabs>
          <w:tab w:val="left" w:pos="554"/>
          <w:tab w:val="num" w:pos="1810"/>
        </w:tabs>
        <w:spacing w:before="0" w:line="240" w:lineRule="auto"/>
        <w:ind w:right="20" w:firstLine="543"/>
        <w:rPr>
          <w:sz w:val="28"/>
          <w:szCs w:val="28"/>
        </w:rPr>
      </w:pPr>
      <w:r w:rsidRPr="00816D7D">
        <w:rPr>
          <w:sz w:val="28"/>
          <w:szCs w:val="28"/>
        </w:rPr>
        <w:t>забезпечує дотримання вимог охорони дитинства, санітарно-гігієнічних та протипожежних норм, техніки безпеки;</w:t>
      </w:r>
    </w:p>
    <w:p w:rsidR="00FD6729" w:rsidRPr="00816D7D" w:rsidRDefault="00FD6729" w:rsidP="00DA0581">
      <w:pPr>
        <w:pStyle w:val="17"/>
        <w:shd w:val="clear" w:color="auto" w:fill="auto"/>
        <w:tabs>
          <w:tab w:val="num" w:pos="1810"/>
        </w:tabs>
        <w:spacing w:before="0" w:line="240" w:lineRule="auto"/>
        <w:ind w:firstLine="543"/>
        <w:rPr>
          <w:sz w:val="28"/>
          <w:szCs w:val="28"/>
        </w:rPr>
      </w:pPr>
      <w:r w:rsidRPr="00816D7D">
        <w:rPr>
          <w:sz w:val="28"/>
          <w:szCs w:val="28"/>
          <w:lang w:val="uk-UA"/>
        </w:rPr>
        <w:t xml:space="preserve">підтримує </w:t>
      </w:r>
      <w:r w:rsidRPr="00816D7D">
        <w:rPr>
          <w:sz w:val="28"/>
          <w:szCs w:val="28"/>
        </w:rPr>
        <w:t>ініціативи щодо вдосконалення системи навчання та виховання, заохочення творчих пошуків, дослідно-експериментальної роботи педагогів;</w:t>
      </w:r>
    </w:p>
    <w:p w:rsidR="00FD6729" w:rsidRPr="00816D7D" w:rsidRDefault="00FD6729" w:rsidP="00DA0581">
      <w:pPr>
        <w:pStyle w:val="17"/>
        <w:shd w:val="clear" w:color="auto" w:fill="auto"/>
        <w:tabs>
          <w:tab w:val="left" w:pos="971"/>
          <w:tab w:val="num" w:pos="1810"/>
        </w:tabs>
        <w:spacing w:before="0" w:line="240" w:lineRule="auto"/>
        <w:ind w:right="40" w:firstLine="543"/>
        <w:rPr>
          <w:sz w:val="28"/>
          <w:szCs w:val="28"/>
        </w:rPr>
      </w:pPr>
      <w:r w:rsidRPr="00816D7D">
        <w:rPr>
          <w:sz w:val="28"/>
          <w:szCs w:val="28"/>
        </w:rPr>
        <w:t>забезпечує права учнів на захист їх від будь-яких форм фізичного або психічного насильства;</w:t>
      </w:r>
    </w:p>
    <w:p w:rsidR="00FD6729" w:rsidRPr="00816D7D" w:rsidRDefault="00FD6729" w:rsidP="00DA0581">
      <w:pPr>
        <w:pStyle w:val="17"/>
        <w:shd w:val="clear" w:color="auto" w:fill="auto"/>
        <w:tabs>
          <w:tab w:val="left" w:pos="990"/>
          <w:tab w:val="num" w:pos="1810"/>
        </w:tabs>
        <w:spacing w:before="0" w:line="240" w:lineRule="auto"/>
        <w:ind w:right="40" w:firstLine="543"/>
        <w:rPr>
          <w:sz w:val="28"/>
          <w:szCs w:val="28"/>
        </w:rPr>
      </w:pPr>
      <w:r w:rsidRPr="00816D7D">
        <w:rPr>
          <w:sz w:val="28"/>
          <w:szCs w:val="28"/>
        </w:rPr>
        <w:t>призначає класних керівників, завідувачів навчальних кабінетів, майстерень, навчально-дослідних ділянок;</w:t>
      </w:r>
    </w:p>
    <w:p w:rsidR="00FD6729" w:rsidRPr="00816D7D" w:rsidRDefault="00FD6729" w:rsidP="00DA0581">
      <w:pPr>
        <w:pStyle w:val="17"/>
        <w:shd w:val="clear" w:color="auto" w:fill="auto"/>
        <w:tabs>
          <w:tab w:val="left" w:pos="986"/>
          <w:tab w:val="num" w:pos="1810"/>
        </w:tabs>
        <w:spacing w:before="0" w:line="240" w:lineRule="auto"/>
        <w:ind w:firstLine="543"/>
        <w:rPr>
          <w:sz w:val="28"/>
          <w:szCs w:val="28"/>
        </w:rPr>
      </w:pPr>
      <w:r w:rsidRPr="00816D7D">
        <w:rPr>
          <w:sz w:val="28"/>
          <w:szCs w:val="28"/>
        </w:rPr>
        <w:t>контролює організацію харчування і медичного обслуговування учнів;</w:t>
      </w:r>
    </w:p>
    <w:p w:rsidR="00FD6729" w:rsidRPr="00816D7D" w:rsidRDefault="00FD6729" w:rsidP="00DA0581">
      <w:pPr>
        <w:pStyle w:val="17"/>
        <w:shd w:val="clear" w:color="auto" w:fill="auto"/>
        <w:tabs>
          <w:tab w:val="left" w:pos="986"/>
          <w:tab w:val="num" w:pos="1810"/>
        </w:tabs>
        <w:spacing w:before="0" w:line="240" w:lineRule="auto"/>
        <w:ind w:right="40" w:firstLine="543"/>
        <w:rPr>
          <w:sz w:val="28"/>
          <w:szCs w:val="28"/>
        </w:rPr>
      </w:pPr>
      <w:r w:rsidRPr="00816D7D">
        <w:rPr>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FD6729" w:rsidRPr="00816D7D" w:rsidRDefault="00FD6729" w:rsidP="00DA0581">
      <w:pPr>
        <w:pStyle w:val="17"/>
        <w:shd w:val="clear" w:color="auto" w:fill="auto"/>
        <w:tabs>
          <w:tab w:val="left" w:pos="1810"/>
        </w:tabs>
        <w:spacing w:before="0" w:line="240" w:lineRule="auto"/>
        <w:ind w:firstLine="543"/>
        <w:rPr>
          <w:sz w:val="28"/>
          <w:szCs w:val="28"/>
        </w:rPr>
      </w:pPr>
      <w:r w:rsidRPr="00816D7D">
        <w:rPr>
          <w:sz w:val="28"/>
          <w:szCs w:val="28"/>
        </w:rPr>
        <w:t>розпоряджається в установленому порядку шкільним майном і коштами;</w:t>
      </w:r>
    </w:p>
    <w:p w:rsidR="00FD6729" w:rsidRPr="00816D7D" w:rsidRDefault="00FD6729" w:rsidP="00DA0581">
      <w:pPr>
        <w:pStyle w:val="17"/>
        <w:shd w:val="clear" w:color="auto" w:fill="auto"/>
        <w:tabs>
          <w:tab w:val="left" w:pos="1810"/>
        </w:tabs>
        <w:spacing w:before="0" w:line="240" w:lineRule="auto"/>
        <w:ind w:right="40" w:firstLine="543"/>
        <w:rPr>
          <w:sz w:val="28"/>
          <w:szCs w:val="28"/>
        </w:rPr>
      </w:pPr>
      <w:r w:rsidRPr="00816D7D">
        <w:rPr>
          <w:sz w:val="28"/>
          <w:szCs w:val="28"/>
        </w:rPr>
        <w:t>видає у межах своєї компетенції накази та розпорядження і контролює їх виконання;</w:t>
      </w:r>
    </w:p>
    <w:p w:rsidR="00FD6729" w:rsidRPr="00816D7D" w:rsidRDefault="00FD6729" w:rsidP="00DA0581">
      <w:pPr>
        <w:pStyle w:val="17"/>
        <w:shd w:val="clear" w:color="auto" w:fill="auto"/>
        <w:tabs>
          <w:tab w:val="left" w:pos="1810"/>
        </w:tabs>
        <w:spacing w:before="0" w:line="240" w:lineRule="auto"/>
        <w:ind w:right="40" w:firstLine="543"/>
        <w:rPr>
          <w:sz w:val="28"/>
          <w:szCs w:val="28"/>
        </w:rPr>
      </w:pPr>
      <w:r w:rsidRPr="00816D7D">
        <w:rPr>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FD6729" w:rsidRPr="00816D7D" w:rsidRDefault="00FD6729" w:rsidP="00DA0581">
      <w:pPr>
        <w:pStyle w:val="17"/>
        <w:shd w:val="clear" w:color="auto" w:fill="auto"/>
        <w:tabs>
          <w:tab w:val="left" w:pos="1810"/>
        </w:tabs>
        <w:spacing w:before="0" w:line="240" w:lineRule="auto"/>
        <w:ind w:right="40" w:firstLine="543"/>
        <w:rPr>
          <w:sz w:val="28"/>
          <w:szCs w:val="28"/>
        </w:rPr>
      </w:pPr>
      <w:r w:rsidRPr="00816D7D">
        <w:rPr>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FD6729" w:rsidRPr="00816D7D" w:rsidRDefault="00FD6729" w:rsidP="00DA0581">
      <w:pPr>
        <w:pStyle w:val="17"/>
        <w:shd w:val="clear" w:color="auto" w:fill="auto"/>
        <w:tabs>
          <w:tab w:val="left" w:pos="1810"/>
        </w:tabs>
        <w:spacing w:before="0" w:line="240" w:lineRule="auto"/>
        <w:ind w:right="40" w:firstLine="543"/>
        <w:rPr>
          <w:sz w:val="28"/>
          <w:szCs w:val="28"/>
        </w:rPr>
      </w:pPr>
      <w:r w:rsidRPr="00816D7D">
        <w:rPr>
          <w:sz w:val="28"/>
          <w:szCs w:val="28"/>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lang w:val="uk-UA"/>
        </w:rPr>
        <w:t xml:space="preserve">7. </w:t>
      </w:r>
      <w:r w:rsidRPr="00816D7D">
        <w:rPr>
          <w:sz w:val="28"/>
          <w:szCs w:val="28"/>
        </w:rPr>
        <w:t>Обсяг педагогічного навантаження вчителів визначається на підставі законодавства директором навчального закладу і затверджується відповідним органом управління освітою.</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FD6729" w:rsidRPr="00816D7D" w:rsidRDefault="00FD6729" w:rsidP="00670222">
      <w:pPr>
        <w:pStyle w:val="17"/>
        <w:shd w:val="clear" w:color="auto" w:fill="auto"/>
        <w:tabs>
          <w:tab w:val="left" w:pos="920"/>
          <w:tab w:val="left" w:pos="1086"/>
        </w:tabs>
        <w:spacing w:before="0" w:line="240" w:lineRule="auto"/>
        <w:ind w:right="40" w:firstLine="543"/>
        <w:rPr>
          <w:sz w:val="28"/>
          <w:szCs w:val="28"/>
        </w:rPr>
      </w:pPr>
      <w:r>
        <w:rPr>
          <w:sz w:val="28"/>
          <w:szCs w:val="28"/>
          <w:lang w:val="uk-UA"/>
        </w:rPr>
        <w:t xml:space="preserve">8. </w:t>
      </w:r>
      <w:r w:rsidRPr="00816D7D">
        <w:rPr>
          <w:sz w:val="28"/>
          <w:szCs w:val="28"/>
        </w:rPr>
        <w:t xml:space="preserve">У навчальному закладі створюється постійно діючий дорадчий колегіальний орган </w:t>
      </w:r>
      <w:r w:rsidRPr="00816D7D">
        <w:rPr>
          <w:sz w:val="28"/>
          <w:szCs w:val="28"/>
          <w:lang w:val="uk-UA"/>
        </w:rPr>
        <w:t>–</w:t>
      </w:r>
      <w:r w:rsidRPr="00816D7D">
        <w:rPr>
          <w:sz w:val="28"/>
          <w:szCs w:val="28"/>
        </w:rPr>
        <w:t xml:space="preserve"> педагогічна рада.</w:t>
      </w:r>
    </w:p>
    <w:p w:rsidR="00FD6729" w:rsidRPr="00816D7D" w:rsidRDefault="00FD6729" w:rsidP="008F6740">
      <w:pPr>
        <w:pStyle w:val="17"/>
        <w:shd w:val="clear" w:color="auto" w:fill="auto"/>
        <w:spacing w:before="0" w:line="240" w:lineRule="auto"/>
        <w:ind w:firstLine="543"/>
        <w:rPr>
          <w:sz w:val="28"/>
          <w:szCs w:val="28"/>
        </w:rPr>
      </w:pPr>
      <w:r w:rsidRPr="00816D7D">
        <w:rPr>
          <w:sz w:val="28"/>
          <w:szCs w:val="28"/>
        </w:rPr>
        <w:t>Головою педагогічної ради є директор навчального закладу.</w:t>
      </w:r>
    </w:p>
    <w:p w:rsidR="00FD6729" w:rsidRPr="00816D7D" w:rsidRDefault="00FD6729" w:rsidP="00670222">
      <w:pPr>
        <w:pStyle w:val="17"/>
        <w:shd w:val="clear" w:color="auto" w:fill="auto"/>
        <w:tabs>
          <w:tab w:val="left" w:pos="886"/>
          <w:tab w:val="left" w:pos="1086"/>
        </w:tabs>
        <w:spacing w:before="0" w:line="240" w:lineRule="auto"/>
        <w:ind w:firstLine="543"/>
        <w:jc w:val="left"/>
        <w:rPr>
          <w:sz w:val="28"/>
          <w:szCs w:val="28"/>
        </w:rPr>
      </w:pPr>
      <w:r>
        <w:rPr>
          <w:sz w:val="28"/>
          <w:szCs w:val="28"/>
          <w:lang w:val="uk-UA"/>
        </w:rPr>
        <w:t xml:space="preserve">9. </w:t>
      </w:r>
      <w:r w:rsidRPr="00816D7D">
        <w:rPr>
          <w:sz w:val="28"/>
          <w:szCs w:val="28"/>
        </w:rPr>
        <w:t>Педагогічна рада розглядає питання:</w:t>
      </w:r>
    </w:p>
    <w:p w:rsidR="00FD6729" w:rsidRPr="00816D7D" w:rsidRDefault="00FD6729" w:rsidP="00DA0581">
      <w:pPr>
        <w:pStyle w:val="17"/>
        <w:shd w:val="clear" w:color="auto" w:fill="auto"/>
        <w:tabs>
          <w:tab w:val="left" w:pos="1033"/>
          <w:tab w:val="num" w:pos="1810"/>
        </w:tabs>
        <w:spacing w:before="0" w:line="240" w:lineRule="auto"/>
        <w:ind w:right="40" w:firstLine="543"/>
        <w:rPr>
          <w:sz w:val="28"/>
          <w:szCs w:val="28"/>
        </w:rPr>
      </w:pPr>
      <w:r w:rsidRPr="00816D7D">
        <w:rPr>
          <w:sz w:val="28"/>
          <w:szCs w:val="28"/>
        </w:rPr>
        <w:t>удосконалення і методичного забезпечення навчально-виховного процесу,</w:t>
      </w:r>
      <w:r w:rsidRPr="00816D7D">
        <w:rPr>
          <w:rStyle w:val="111"/>
          <w:sz w:val="28"/>
          <w:szCs w:val="28"/>
        </w:rPr>
        <w:t xml:space="preserve"> </w:t>
      </w:r>
      <w:r w:rsidRPr="00816D7D">
        <w:rPr>
          <w:sz w:val="28"/>
          <w:szCs w:val="28"/>
        </w:rPr>
        <w:t>планування та режиму роботи навчального закладу;</w:t>
      </w:r>
    </w:p>
    <w:p w:rsidR="00FD6729" w:rsidRPr="00816D7D" w:rsidRDefault="00FD6729" w:rsidP="00DA0581">
      <w:pPr>
        <w:pStyle w:val="17"/>
        <w:shd w:val="clear" w:color="auto" w:fill="auto"/>
        <w:tabs>
          <w:tab w:val="left" w:pos="990"/>
          <w:tab w:val="num" w:pos="1810"/>
        </w:tabs>
        <w:spacing w:before="0" w:line="240" w:lineRule="auto"/>
        <w:ind w:right="40" w:firstLine="543"/>
        <w:rPr>
          <w:sz w:val="28"/>
          <w:szCs w:val="28"/>
        </w:rPr>
      </w:pPr>
      <w:r w:rsidRPr="00816D7D">
        <w:rPr>
          <w:sz w:val="28"/>
          <w:szCs w:val="28"/>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FD6729" w:rsidRPr="00816D7D" w:rsidRDefault="00FD6729" w:rsidP="00DA0581">
      <w:pPr>
        <w:pStyle w:val="17"/>
        <w:shd w:val="clear" w:color="auto" w:fill="auto"/>
        <w:tabs>
          <w:tab w:val="left" w:pos="990"/>
          <w:tab w:val="num" w:pos="1810"/>
        </w:tabs>
        <w:spacing w:before="0" w:line="240" w:lineRule="auto"/>
        <w:ind w:right="40" w:firstLine="543"/>
        <w:rPr>
          <w:sz w:val="28"/>
          <w:szCs w:val="28"/>
        </w:rPr>
      </w:pPr>
      <w:r w:rsidRPr="00816D7D">
        <w:rPr>
          <w:sz w:val="28"/>
          <w:szCs w:val="28"/>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D6729" w:rsidRPr="00816D7D" w:rsidRDefault="00FD6729" w:rsidP="00DA0581">
      <w:pPr>
        <w:pStyle w:val="17"/>
        <w:shd w:val="clear" w:color="auto" w:fill="auto"/>
        <w:tabs>
          <w:tab w:val="left" w:pos="981"/>
          <w:tab w:val="num" w:pos="1810"/>
        </w:tabs>
        <w:spacing w:before="0" w:line="240" w:lineRule="auto"/>
        <w:ind w:right="40" w:firstLine="543"/>
        <w:rPr>
          <w:sz w:val="28"/>
          <w:szCs w:val="28"/>
        </w:rPr>
      </w:pPr>
      <w:r w:rsidRPr="00816D7D">
        <w:rPr>
          <w:sz w:val="28"/>
          <w:szCs w:val="28"/>
        </w:rPr>
        <w:t>морального та матеріального заохочення учнів та працівників навчального закладу.</w:t>
      </w:r>
    </w:p>
    <w:p w:rsidR="00FD6729" w:rsidRPr="00816D7D" w:rsidRDefault="00FD6729" w:rsidP="008F6740">
      <w:pPr>
        <w:pStyle w:val="17"/>
        <w:shd w:val="clear" w:color="auto" w:fill="auto"/>
        <w:spacing w:before="0" w:line="240" w:lineRule="auto"/>
        <w:ind w:firstLine="543"/>
        <w:jc w:val="left"/>
        <w:rPr>
          <w:sz w:val="28"/>
          <w:szCs w:val="28"/>
        </w:rPr>
      </w:pPr>
      <w:r w:rsidRPr="00816D7D">
        <w:rPr>
          <w:sz w:val="28"/>
          <w:szCs w:val="28"/>
        </w:rPr>
        <w:t>10.</w:t>
      </w:r>
      <w:r w:rsidRPr="00816D7D">
        <w:rPr>
          <w:sz w:val="28"/>
          <w:szCs w:val="28"/>
          <w:lang w:val="uk-UA"/>
        </w:rPr>
        <w:t xml:space="preserve"> </w:t>
      </w:r>
      <w:r w:rsidRPr="00816D7D">
        <w:rPr>
          <w:sz w:val="28"/>
          <w:szCs w:val="28"/>
        </w:rPr>
        <w:t xml:space="preserve"> Робота педагогічної ради планується в довільній формі відповідно до потреб</w:t>
      </w:r>
      <w:r w:rsidRPr="00816D7D">
        <w:rPr>
          <w:sz w:val="28"/>
          <w:szCs w:val="28"/>
          <w:lang w:val="uk-UA"/>
        </w:rPr>
        <w:t xml:space="preserve"> нав</w:t>
      </w:r>
      <w:r w:rsidRPr="00816D7D">
        <w:rPr>
          <w:sz w:val="28"/>
          <w:szCs w:val="28"/>
        </w:rPr>
        <w:t>чального закладу. Кількість засідань педагогічної ради визначається їх</w:t>
      </w:r>
      <w:r w:rsidRPr="00816D7D">
        <w:rPr>
          <w:sz w:val="28"/>
          <w:szCs w:val="28"/>
          <w:lang w:val="uk-UA"/>
        </w:rPr>
        <w:t>доц</w:t>
      </w:r>
      <w:r w:rsidRPr="00816D7D">
        <w:rPr>
          <w:sz w:val="28"/>
          <w:szCs w:val="28"/>
        </w:rPr>
        <w:t>ільністю, але не може бути меншою чотирьох разів на рік.</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 xml:space="preserve">Члени педагогічної ради мають право виносити на її розгляд актуальні питання </w:t>
      </w:r>
      <w:r w:rsidRPr="00816D7D">
        <w:rPr>
          <w:sz w:val="28"/>
          <w:szCs w:val="28"/>
          <w:lang w:val="uk-UA"/>
        </w:rPr>
        <w:t>нав</w:t>
      </w:r>
      <w:r w:rsidRPr="00816D7D">
        <w:rPr>
          <w:sz w:val="28"/>
          <w:szCs w:val="28"/>
        </w:rPr>
        <w:t>чально-виховного процесу.</w:t>
      </w:r>
    </w:p>
    <w:p w:rsidR="00FD6729" w:rsidRPr="00816D7D" w:rsidRDefault="00FD6729" w:rsidP="008F6740">
      <w:pPr>
        <w:pStyle w:val="17"/>
        <w:shd w:val="clear" w:color="auto" w:fill="auto"/>
        <w:tabs>
          <w:tab w:val="left" w:pos="1267"/>
        </w:tabs>
        <w:spacing w:before="0" w:line="240" w:lineRule="auto"/>
        <w:ind w:right="40" w:firstLine="543"/>
        <w:rPr>
          <w:sz w:val="28"/>
          <w:szCs w:val="28"/>
        </w:rPr>
      </w:pPr>
      <w:r w:rsidRPr="00816D7D">
        <w:rPr>
          <w:rStyle w:val="111"/>
          <w:sz w:val="28"/>
          <w:szCs w:val="28"/>
          <w:lang w:val="uk-UA"/>
        </w:rPr>
        <w:t>1</w:t>
      </w:r>
      <w:r w:rsidRPr="00816D7D">
        <w:rPr>
          <w:sz w:val="28"/>
          <w:szCs w:val="28"/>
        </w:rPr>
        <w:t>1</w:t>
      </w:r>
      <w:r w:rsidRPr="00816D7D">
        <w:rPr>
          <w:sz w:val="28"/>
          <w:szCs w:val="28"/>
          <w:lang w:val="uk-UA"/>
        </w:rPr>
        <w:t xml:space="preserve">. </w:t>
      </w:r>
      <w:r w:rsidRPr="00816D7D">
        <w:rPr>
          <w:sz w:val="28"/>
          <w:szCs w:val="28"/>
        </w:rPr>
        <w:t xml:space="preserve">У навчальному закладі можуть створюватись учнівські та вчительські </w:t>
      </w:r>
      <w:r w:rsidRPr="00816D7D">
        <w:rPr>
          <w:sz w:val="28"/>
          <w:szCs w:val="28"/>
          <w:lang w:val="uk-UA"/>
        </w:rPr>
        <w:t>гром</w:t>
      </w:r>
      <w:r w:rsidRPr="00816D7D">
        <w:rPr>
          <w:sz w:val="28"/>
          <w:szCs w:val="28"/>
        </w:rPr>
        <w:t>адські організації, що діють відповідно до чинного законодавства України.</w:t>
      </w:r>
    </w:p>
    <w:p w:rsidR="00FD6729" w:rsidRPr="00816D7D" w:rsidRDefault="00FD6729" w:rsidP="00816D7D">
      <w:pPr>
        <w:pStyle w:val="17"/>
        <w:shd w:val="clear" w:color="auto" w:fill="auto"/>
        <w:tabs>
          <w:tab w:val="left" w:pos="942"/>
        </w:tabs>
        <w:spacing w:before="0" w:line="240" w:lineRule="auto"/>
        <w:ind w:right="20" w:firstLine="0"/>
        <w:rPr>
          <w:sz w:val="28"/>
          <w:szCs w:val="28"/>
          <w:lang w:val="uk-UA"/>
        </w:rPr>
      </w:pPr>
    </w:p>
    <w:p w:rsidR="00FD6729" w:rsidRPr="00816D7D" w:rsidRDefault="00FD6729" w:rsidP="00816D7D">
      <w:pPr>
        <w:pStyle w:val="24"/>
        <w:keepNext/>
        <w:keepLines/>
        <w:shd w:val="clear" w:color="auto" w:fill="auto"/>
        <w:spacing w:after="0" w:line="240" w:lineRule="auto"/>
        <w:rPr>
          <w:i/>
          <w:sz w:val="28"/>
          <w:szCs w:val="28"/>
        </w:rPr>
      </w:pPr>
      <w:r w:rsidRPr="00816D7D">
        <w:rPr>
          <w:sz w:val="28"/>
          <w:szCs w:val="28"/>
        </w:rPr>
        <w:t>V. МАТЕРАІЛЬНО-ТЕХНІЧНА БАЗА</w:t>
      </w:r>
    </w:p>
    <w:p w:rsidR="00FD6729" w:rsidRPr="00816D7D" w:rsidRDefault="00FD6729" w:rsidP="008F6740">
      <w:pPr>
        <w:pStyle w:val="17"/>
        <w:shd w:val="clear" w:color="auto" w:fill="auto"/>
        <w:tabs>
          <w:tab w:val="left" w:pos="1086"/>
        </w:tabs>
        <w:spacing w:before="0" w:line="240" w:lineRule="auto"/>
        <w:ind w:right="20" w:firstLine="543"/>
        <w:rPr>
          <w:sz w:val="28"/>
          <w:szCs w:val="28"/>
          <w:lang w:val="uk-UA"/>
        </w:rPr>
      </w:pPr>
      <w:r w:rsidRPr="00816D7D">
        <w:rPr>
          <w:sz w:val="28"/>
          <w:szCs w:val="28"/>
          <w:lang w:val="uk-UA"/>
        </w:rPr>
        <w:t>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FD6729" w:rsidRPr="00816D7D" w:rsidRDefault="00FD6729" w:rsidP="00670222">
      <w:pPr>
        <w:pStyle w:val="17"/>
        <w:shd w:val="clear" w:color="auto" w:fill="auto"/>
        <w:tabs>
          <w:tab w:val="left" w:pos="682"/>
          <w:tab w:val="left" w:pos="1086"/>
          <w:tab w:val="left" w:pos="1267"/>
        </w:tabs>
        <w:spacing w:before="0" w:line="240" w:lineRule="auto"/>
        <w:ind w:right="20" w:firstLine="543"/>
        <w:rPr>
          <w:sz w:val="28"/>
          <w:szCs w:val="28"/>
        </w:rPr>
      </w:pPr>
      <w:r>
        <w:rPr>
          <w:sz w:val="28"/>
          <w:szCs w:val="28"/>
          <w:lang w:val="uk-UA"/>
        </w:rPr>
        <w:t xml:space="preserve">2. </w:t>
      </w:r>
      <w:r w:rsidRPr="00816D7D">
        <w:rPr>
          <w:sz w:val="28"/>
          <w:szCs w:val="28"/>
          <w:lang w:val="uk-UA"/>
        </w:rPr>
        <w:t>Майно навчального закладу належить йому на правах власності, повного господарського відання або оперативного управління відпові</w:t>
      </w:r>
      <w:r w:rsidRPr="00816D7D">
        <w:rPr>
          <w:sz w:val="28"/>
          <w:szCs w:val="28"/>
        </w:rPr>
        <w:t xml:space="preserve">дно до чинного </w:t>
      </w:r>
      <w:r w:rsidRPr="00816D7D">
        <w:rPr>
          <w:sz w:val="28"/>
          <w:szCs w:val="28"/>
          <w:lang w:val="uk-UA"/>
        </w:rPr>
        <w:t>з</w:t>
      </w:r>
      <w:r w:rsidRPr="00816D7D">
        <w:rPr>
          <w:sz w:val="28"/>
          <w:szCs w:val="28"/>
        </w:rPr>
        <w:t>аконодавства, рішення про заснування і статуту навчального закладу та укладених ним угод.</w:t>
      </w:r>
    </w:p>
    <w:p w:rsidR="00FD6729" w:rsidRPr="00816D7D" w:rsidRDefault="00FD6729" w:rsidP="008F6740">
      <w:pPr>
        <w:pStyle w:val="17"/>
        <w:shd w:val="clear" w:color="auto" w:fill="auto"/>
        <w:tabs>
          <w:tab w:val="left" w:pos="2084"/>
        </w:tabs>
        <w:spacing w:before="0" w:line="240" w:lineRule="auto"/>
        <w:ind w:right="20" w:firstLine="543"/>
        <w:rPr>
          <w:sz w:val="28"/>
          <w:szCs w:val="28"/>
        </w:rPr>
      </w:pPr>
      <w:r w:rsidRPr="00816D7D">
        <w:rPr>
          <w:sz w:val="28"/>
          <w:szCs w:val="28"/>
          <w:lang w:val="uk-UA"/>
        </w:rPr>
        <w:t xml:space="preserve">3.  </w:t>
      </w:r>
      <w:r w:rsidRPr="00816D7D">
        <w:rPr>
          <w:sz w:val="28"/>
          <w:szCs w:val="28"/>
        </w:rPr>
        <w:t>Навчальний</w:t>
      </w:r>
      <w:r w:rsidRPr="00816D7D">
        <w:rPr>
          <w:sz w:val="28"/>
          <w:szCs w:val="28"/>
        </w:rPr>
        <w:tab/>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D6729" w:rsidRPr="00816D7D" w:rsidRDefault="00FD6729" w:rsidP="008F6740">
      <w:pPr>
        <w:pStyle w:val="17"/>
        <w:shd w:val="clear" w:color="auto" w:fill="auto"/>
        <w:tabs>
          <w:tab w:val="left" w:pos="673"/>
        </w:tabs>
        <w:spacing w:before="0" w:line="240" w:lineRule="auto"/>
        <w:ind w:right="20" w:firstLine="543"/>
        <w:rPr>
          <w:sz w:val="28"/>
          <w:szCs w:val="28"/>
        </w:rPr>
      </w:pPr>
      <w:r w:rsidRPr="00816D7D">
        <w:rPr>
          <w:sz w:val="28"/>
          <w:szCs w:val="28"/>
          <w:lang w:val="uk-UA"/>
        </w:rPr>
        <w:t xml:space="preserve">4. </w:t>
      </w:r>
      <w:r w:rsidRPr="00816D7D">
        <w:rPr>
          <w:sz w:val="28"/>
          <w:szCs w:val="28"/>
        </w:rPr>
        <w:t>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FD6729" w:rsidRPr="00670222" w:rsidRDefault="00FD6729" w:rsidP="008F6740">
      <w:pPr>
        <w:pStyle w:val="17"/>
        <w:shd w:val="clear" w:color="auto" w:fill="auto"/>
        <w:tabs>
          <w:tab w:val="left" w:pos="764"/>
        </w:tabs>
        <w:spacing w:before="0" w:line="240" w:lineRule="auto"/>
        <w:ind w:right="20" w:firstLine="543"/>
        <w:rPr>
          <w:sz w:val="28"/>
          <w:szCs w:val="28"/>
          <w:lang w:val="uk-UA"/>
        </w:rPr>
      </w:pPr>
      <w:r w:rsidRPr="00816D7D">
        <w:rPr>
          <w:sz w:val="28"/>
          <w:szCs w:val="28"/>
          <w:lang w:val="uk-UA"/>
        </w:rPr>
        <w:t xml:space="preserve">5. </w:t>
      </w:r>
      <w:r w:rsidRPr="00670222">
        <w:rPr>
          <w:sz w:val="28"/>
          <w:szCs w:val="28"/>
          <w:lang w:val="uk-UA"/>
        </w:rPr>
        <w:t>Для забезпечення навчально-виховного процесу база навчального закладу складається із навчальних кабінетів, майстерень (слюсарної, токарної,</w:t>
      </w:r>
      <w:r w:rsidRPr="00816D7D">
        <w:rPr>
          <w:sz w:val="28"/>
          <w:szCs w:val="28"/>
          <w:lang w:val="uk-UA"/>
        </w:rPr>
        <w:t xml:space="preserve"> о</w:t>
      </w:r>
      <w:r w:rsidRPr="00670222">
        <w:rPr>
          <w:sz w:val="28"/>
          <w:szCs w:val="28"/>
          <w:lang w:val="uk-UA"/>
        </w:rPr>
        <w:t>бслуговуючої праці, тощо) а також спортивного, актового і читального залів, бібліотеки, архіву, медичного, лінгафонного і комп'ютерних кабінетів, їдальні, приміщення для інженерно-технічного та навчально-допоміжного персоналу.</w:t>
      </w:r>
    </w:p>
    <w:p w:rsidR="00FD6729" w:rsidRPr="00816D7D" w:rsidRDefault="00FD6729" w:rsidP="0041340F">
      <w:pPr>
        <w:pStyle w:val="17"/>
        <w:shd w:val="clear" w:color="auto" w:fill="auto"/>
        <w:tabs>
          <w:tab w:val="left" w:pos="942"/>
        </w:tabs>
        <w:spacing w:before="0" w:line="240" w:lineRule="auto"/>
        <w:ind w:right="20" w:firstLine="0"/>
        <w:rPr>
          <w:sz w:val="28"/>
          <w:szCs w:val="28"/>
          <w:lang w:val="uk-UA"/>
        </w:rPr>
      </w:pPr>
    </w:p>
    <w:p w:rsidR="00FD6729" w:rsidRPr="00DA0581" w:rsidRDefault="00FD6729" w:rsidP="00DA0581">
      <w:pPr>
        <w:pStyle w:val="24"/>
        <w:keepNext/>
        <w:keepLines/>
        <w:shd w:val="clear" w:color="auto" w:fill="auto"/>
        <w:spacing w:after="0" w:line="240" w:lineRule="auto"/>
        <w:rPr>
          <w:i/>
          <w:sz w:val="28"/>
          <w:szCs w:val="28"/>
        </w:rPr>
      </w:pPr>
      <w:r w:rsidRPr="00816D7D">
        <w:rPr>
          <w:sz w:val="28"/>
          <w:szCs w:val="28"/>
        </w:rPr>
        <w:t>VІ. ФІНАНСОВО-ГОСПОДАРСЬКА ДІЯЛЬНІСТЬ</w:t>
      </w:r>
    </w:p>
    <w:p w:rsidR="00FD6729" w:rsidRPr="00816D7D" w:rsidRDefault="00FD6729" w:rsidP="00784DAF">
      <w:pPr>
        <w:pStyle w:val="17"/>
        <w:shd w:val="clear" w:color="auto" w:fill="auto"/>
        <w:tabs>
          <w:tab w:val="left" w:pos="3817"/>
        </w:tabs>
        <w:spacing w:before="0" w:line="240" w:lineRule="auto"/>
        <w:ind w:right="15" w:firstLine="543"/>
        <w:rPr>
          <w:sz w:val="28"/>
          <w:szCs w:val="28"/>
        </w:rPr>
      </w:pPr>
      <w:r w:rsidRPr="00816D7D">
        <w:rPr>
          <w:sz w:val="28"/>
          <w:szCs w:val="28"/>
          <w:lang w:val="uk-UA"/>
        </w:rPr>
        <w:t xml:space="preserve">1.  </w:t>
      </w:r>
      <w:r>
        <w:rPr>
          <w:sz w:val="28"/>
          <w:szCs w:val="28"/>
        </w:rPr>
        <w:t>Фінансово-господарська</w:t>
      </w:r>
      <w:r>
        <w:rPr>
          <w:sz w:val="28"/>
          <w:szCs w:val="28"/>
          <w:lang w:val="uk-UA"/>
        </w:rPr>
        <w:t xml:space="preserve"> </w:t>
      </w:r>
      <w:r w:rsidRPr="00816D7D">
        <w:rPr>
          <w:sz w:val="28"/>
          <w:szCs w:val="28"/>
        </w:rPr>
        <w:t>діяльність навчального закладу</w:t>
      </w:r>
      <w:r>
        <w:rPr>
          <w:sz w:val="28"/>
          <w:szCs w:val="28"/>
          <w:lang w:val="uk-UA"/>
        </w:rPr>
        <w:t xml:space="preserve"> </w:t>
      </w:r>
      <w:r w:rsidRPr="00816D7D">
        <w:rPr>
          <w:sz w:val="28"/>
          <w:szCs w:val="28"/>
        </w:rPr>
        <w:t>здійснюється на основі його кошторису.</w:t>
      </w:r>
    </w:p>
    <w:p w:rsidR="00FD6729" w:rsidRPr="00816D7D" w:rsidRDefault="00FD6729" w:rsidP="00670222">
      <w:pPr>
        <w:pStyle w:val="17"/>
        <w:shd w:val="clear" w:color="auto" w:fill="auto"/>
        <w:tabs>
          <w:tab w:val="left" w:pos="2036"/>
        </w:tabs>
        <w:spacing w:before="0" w:line="240" w:lineRule="auto"/>
        <w:ind w:left="543" w:firstLine="0"/>
        <w:rPr>
          <w:sz w:val="28"/>
          <w:szCs w:val="28"/>
        </w:rPr>
      </w:pPr>
      <w:r>
        <w:rPr>
          <w:sz w:val="28"/>
          <w:szCs w:val="28"/>
          <w:lang w:val="uk-UA"/>
        </w:rPr>
        <w:t xml:space="preserve">2. </w:t>
      </w:r>
      <w:r>
        <w:rPr>
          <w:sz w:val="28"/>
          <w:szCs w:val="28"/>
        </w:rPr>
        <w:t>Джерелами</w:t>
      </w:r>
      <w:r>
        <w:rPr>
          <w:sz w:val="28"/>
          <w:szCs w:val="28"/>
          <w:lang w:val="uk-UA"/>
        </w:rPr>
        <w:t xml:space="preserve"> </w:t>
      </w:r>
      <w:r w:rsidRPr="00816D7D">
        <w:rPr>
          <w:sz w:val="28"/>
          <w:szCs w:val="28"/>
        </w:rPr>
        <w:t>формування кошторису навчального закладу є:</w:t>
      </w:r>
    </w:p>
    <w:p w:rsidR="00FD6729" w:rsidRPr="00816D7D" w:rsidRDefault="00FD6729" w:rsidP="00DA0581">
      <w:pPr>
        <w:pStyle w:val="17"/>
        <w:shd w:val="clear" w:color="auto" w:fill="auto"/>
        <w:tabs>
          <w:tab w:val="left" w:pos="825"/>
          <w:tab w:val="num" w:pos="1810"/>
        </w:tabs>
        <w:spacing w:before="0" w:line="240" w:lineRule="auto"/>
        <w:ind w:firstLine="543"/>
        <w:rPr>
          <w:sz w:val="28"/>
          <w:szCs w:val="28"/>
        </w:rPr>
      </w:pPr>
      <w:r w:rsidRPr="00816D7D">
        <w:rPr>
          <w:sz w:val="28"/>
          <w:szCs w:val="28"/>
        </w:rPr>
        <w:t>кошти засновника;</w:t>
      </w:r>
    </w:p>
    <w:p w:rsidR="00FD6729" w:rsidRPr="00816D7D" w:rsidRDefault="00FD6729" w:rsidP="00DA0581">
      <w:pPr>
        <w:pStyle w:val="17"/>
        <w:shd w:val="clear" w:color="auto" w:fill="auto"/>
        <w:tabs>
          <w:tab w:val="left" w:pos="825"/>
          <w:tab w:val="num" w:pos="1810"/>
        </w:tabs>
        <w:spacing w:before="0" w:line="240" w:lineRule="auto"/>
        <w:ind w:right="20" w:firstLine="543"/>
        <w:rPr>
          <w:sz w:val="28"/>
          <w:szCs w:val="28"/>
        </w:rPr>
      </w:pPr>
      <w:r w:rsidRPr="00816D7D">
        <w:rPr>
          <w:sz w:val="28"/>
          <w:szCs w:val="28"/>
        </w:rPr>
        <w:t>кошти районного (місцевого,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FD6729" w:rsidRPr="00816D7D" w:rsidRDefault="00FD6729" w:rsidP="00DA0581">
      <w:pPr>
        <w:pStyle w:val="17"/>
        <w:shd w:val="clear" w:color="auto" w:fill="auto"/>
        <w:tabs>
          <w:tab w:val="left" w:pos="806"/>
          <w:tab w:val="num" w:pos="1810"/>
        </w:tabs>
        <w:spacing w:before="0" w:line="240" w:lineRule="auto"/>
        <w:ind w:firstLine="543"/>
        <w:rPr>
          <w:sz w:val="28"/>
          <w:szCs w:val="28"/>
        </w:rPr>
      </w:pPr>
      <w:r w:rsidRPr="00816D7D">
        <w:rPr>
          <w:sz w:val="28"/>
          <w:szCs w:val="28"/>
        </w:rPr>
        <w:t>кошти фізичних, юридичних осіб;</w:t>
      </w:r>
    </w:p>
    <w:p w:rsidR="00FD6729" w:rsidRPr="00816D7D" w:rsidRDefault="00FD6729" w:rsidP="00DA0581">
      <w:pPr>
        <w:pStyle w:val="17"/>
        <w:shd w:val="clear" w:color="auto" w:fill="auto"/>
        <w:tabs>
          <w:tab w:val="left" w:pos="815"/>
          <w:tab w:val="num" w:pos="1810"/>
        </w:tabs>
        <w:spacing w:before="0" w:line="240" w:lineRule="auto"/>
        <w:ind w:firstLine="543"/>
        <w:rPr>
          <w:sz w:val="28"/>
          <w:szCs w:val="28"/>
        </w:rPr>
      </w:pPr>
      <w:r w:rsidRPr="00816D7D">
        <w:rPr>
          <w:sz w:val="28"/>
          <w:szCs w:val="28"/>
        </w:rPr>
        <w:t>кошти, отримані за надання платних послуг;</w:t>
      </w:r>
    </w:p>
    <w:p w:rsidR="00FD6729" w:rsidRPr="00816D7D" w:rsidRDefault="00FD6729" w:rsidP="00DA0581">
      <w:pPr>
        <w:pStyle w:val="17"/>
        <w:shd w:val="clear" w:color="auto" w:fill="auto"/>
        <w:tabs>
          <w:tab w:val="left" w:pos="806"/>
          <w:tab w:val="num" w:pos="1810"/>
        </w:tabs>
        <w:spacing w:before="0" w:line="240" w:lineRule="auto"/>
        <w:ind w:right="20" w:firstLine="543"/>
        <w:rPr>
          <w:sz w:val="28"/>
          <w:szCs w:val="28"/>
        </w:rPr>
      </w:pPr>
      <w:r w:rsidRPr="00816D7D">
        <w:rPr>
          <w:sz w:val="28"/>
          <w:szCs w:val="28"/>
        </w:rPr>
        <w:t>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FD6729" w:rsidRPr="00816D7D" w:rsidRDefault="00FD6729" w:rsidP="00DA0581">
      <w:pPr>
        <w:pStyle w:val="17"/>
        <w:shd w:val="clear" w:color="auto" w:fill="auto"/>
        <w:tabs>
          <w:tab w:val="left" w:pos="796"/>
          <w:tab w:val="num" w:pos="1810"/>
        </w:tabs>
        <w:spacing w:before="0" w:line="240" w:lineRule="auto"/>
        <w:ind w:firstLine="543"/>
        <w:rPr>
          <w:sz w:val="28"/>
          <w:szCs w:val="28"/>
        </w:rPr>
      </w:pPr>
      <w:r w:rsidRPr="00816D7D">
        <w:rPr>
          <w:sz w:val="28"/>
          <w:szCs w:val="28"/>
        </w:rPr>
        <w:t>кредити банків;</w:t>
      </w:r>
    </w:p>
    <w:p w:rsidR="00FD6729" w:rsidRPr="00CC6B27" w:rsidRDefault="00FD6729" w:rsidP="00CC6B27">
      <w:pPr>
        <w:pStyle w:val="17"/>
        <w:shd w:val="clear" w:color="auto" w:fill="auto"/>
        <w:tabs>
          <w:tab w:val="left" w:pos="801"/>
          <w:tab w:val="num" w:pos="1810"/>
        </w:tabs>
        <w:spacing w:before="0" w:line="240" w:lineRule="auto"/>
        <w:ind w:firstLine="543"/>
        <w:rPr>
          <w:sz w:val="28"/>
          <w:szCs w:val="28"/>
          <w:lang w:val="uk-UA"/>
        </w:rPr>
      </w:pPr>
      <w:r w:rsidRPr="00CC6B27">
        <w:rPr>
          <w:sz w:val="28"/>
          <w:szCs w:val="28"/>
        </w:rPr>
        <w:t>благодійні внески юридичних і фізичних осіб.</w:t>
      </w:r>
    </w:p>
    <w:p w:rsidR="00FD6729" w:rsidRPr="00784DAF" w:rsidRDefault="00FD6729" w:rsidP="00784DAF">
      <w:pPr>
        <w:pStyle w:val="17"/>
        <w:shd w:val="clear" w:color="auto" w:fill="auto"/>
        <w:tabs>
          <w:tab w:val="left" w:pos="801"/>
          <w:tab w:val="num" w:pos="1810"/>
        </w:tabs>
        <w:spacing w:before="0" w:line="240" w:lineRule="auto"/>
        <w:ind w:firstLine="543"/>
        <w:rPr>
          <w:sz w:val="28"/>
          <w:szCs w:val="28"/>
          <w:lang w:val="uk-UA"/>
        </w:rPr>
      </w:pPr>
      <w:r w:rsidRPr="00784DAF">
        <w:rPr>
          <w:sz w:val="28"/>
          <w:szCs w:val="28"/>
          <w:lang w:val="uk-UA"/>
        </w:rPr>
        <w:t xml:space="preserve">3. 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 </w:t>
      </w:r>
    </w:p>
    <w:p w:rsidR="00FD6729" w:rsidRPr="00784DAF" w:rsidRDefault="00FD6729" w:rsidP="00784DAF">
      <w:pPr>
        <w:pStyle w:val="17"/>
        <w:shd w:val="clear" w:color="auto" w:fill="auto"/>
        <w:tabs>
          <w:tab w:val="left" w:pos="801"/>
          <w:tab w:val="num" w:pos="1810"/>
        </w:tabs>
        <w:spacing w:before="0" w:line="240" w:lineRule="auto"/>
        <w:ind w:firstLine="543"/>
        <w:rPr>
          <w:i/>
          <w:sz w:val="28"/>
          <w:szCs w:val="28"/>
          <w:lang w:val="uk-UA"/>
        </w:rPr>
      </w:pPr>
      <w:r w:rsidRPr="00784DAF">
        <w:rPr>
          <w:sz w:val="28"/>
          <w:szCs w:val="28"/>
        </w:rPr>
        <w:t>Кошти фонду загального обов’язкового навчання зберігаються на рахунку навчального закладу в установі банку і витрачаються відповідно до кошторису, що затверджується директором навчального закладу.</w:t>
      </w:r>
    </w:p>
    <w:p w:rsidR="00FD6729" w:rsidRPr="00816D7D" w:rsidRDefault="00FD6729" w:rsidP="008F6740">
      <w:pPr>
        <w:pStyle w:val="17"/>
        <w:shd w:val="clear" w:color="auto" w:fill="auto"/>
        <w:spacing w:before="0" w:line="240" w:lineRule="auto"/>
        <w:ind w:right="40" w:firstLine="543"/>
        <w:rPr>
          <w:sz w:val="28"/>
          <w:szCs w:val="28"/>
        </w:rPr>
      </w:pPr>
      <w:r w:rsidRPr="00CC6B27">
        <w:rPr>
          <w:sz w:val="28"/>
          <w:szCs w:val="28"/>
        </w:rPr>
        <w:t>Облік і використання коштів фонду загального обов</w:t>
      </w:r>
      <w:r w:rsidRPr="00CC6B27">
        <w:rPr>
          <w:sz w:val="28"/>
          <w:szCs w:val="28"/>
          <w:lang w:val="uk-UA"/>
        </w:rPr>
        <w:t>’</w:t>
      </w:r>
      <w:r w:rsidRPr="00CC6B27">
        <w:rPr>
          <w:sz w:val="28"/>
          <w:szCs w:val="28"/>
        </w:rPr>
        <w:t>язкового навчання здійснюються навчальним закладом згідно з наказом директора</w:t>
      </w:r>
      <w:r w:rsidRPr="00816D7D">
        <w:rPr>
          <w:sz w:val="28"/>
          <w:szCs w:val="28"/>
        </w:rPr>
        <w:t>, що видається на підставі рішення ради навчального закладу, відповідно до порядку, передбаченого чинним законодавством.</w:t>
      </w:r>
    </w:p>
    <w:p w:rsidR="00FD6729" w:rsidRPr="00816D7D" w:rsidRDefault="00FD6729" w:rsidP="008F6740">
      <w:pPr>
        <w:pStyle w:val="17"/>
        <w:shd w:val="clear" w:color="auto" w:fill="auto"/>
        <w:spacing w:before="0" w:line="240" w:lineRule="auto"/>
        <w:ind w:right="40" w:firstLine="543"/>
        <w:rPr>
          <w:sz w:val="28"/>
          <w:szCs w:val="28"/>
        </w:rPr>
      </w:pPr>
      <w:r w:rsidRPr="00816D7D">
        <w:rPr>
          <w:sz w:val="28"/>
          <w:szCs w:val="28"/>
        </w:rPr>
        <w:t>Контроль за правильним використанням коштів фонду загального обов</w:t>
      </w:r>
      <w:r w:rsidRPr="00816D7D">
        <w:rPr>
          <w:sz w:val="28"/>
          <w:szCs w:val="28"/>
          <w:lang w:val="uk-UA"/>
        </w:rPr>
        <w:t>’</w:t>
      </w:r>
      <w:r w:rsidRPr="00816D7D">
        <w:rPr>
          <w:sz w:val="28"/>
          <w:szCs w:val="28"/>
        </w:rPr>
        <w:t>язкового навчання здійснюють органи виконавчої влади або органи місцевого самоврядування, органи управління освітою.</w:t>
      </w:r>
    </w:p>
    <w:p w:rsidR="00FD6729" w:rsidRPr="00670222" w:rsidRDefault="00FD6729" w:rsidP="00670222">
      <w:pPr>
        <w:pStyle w:val="17"/>
        <w:shd w:val="clear" w:color="auto" w:fill="auto"/>
        <w:tabs>
          <w:tab w:val="left" w:pos="1086"/>
        </w:tabs>
        <w:spacing w:before="0" w:line="240" w:lineRule="auto"/>
        <w:ind w:right="40" w:firstLine="543"/>
        <w:rPr>
          <w:sz w:val="28"/>
          <w:szCs w:val="28"/>
          <w:lang w:val="uk-UA"/>
        </w:rPr>
      </w:pPr>
      <w:r>
        <w:rPr>
          <w:sz w:val="28"/>
          <w:szCs w:val="28"/>
          <w:lang w:val="uk-UA"/>
        </w:rPr>
        <w:t xml:space="preserve">4. </w:t>
      </w:r>
      <w:r w:rsidRPr="00670222">
        <w:rPr>
          <w:sz w:val="28"/>
          <w:szCs w:val="28"/>
          <w:lang w:val="uk-UA"/>
        </w:rPr>
        <w:t>Навчальний заклад має право на придбання,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FD6729" w:rsidRPr="00816D7D" w:rsidRDefault="00FD6729" w:rsidP="00670222">
      <w:pPr>
        <w:pStyle w:val="17"/>
        <w:shd w:val="clear" w:color="auto" w:fill="auto"/>
        <w:tabs>
          <w:tab w:val="left" w:pos="1086"/>
        </w:tabs>
        <w:spacing w:before="0" w:line="240" w:lineRule="auto"/>
        <w:ind w:right="40" w:firstLine="543"/>
        <w:rPr>
          <w:sz w:val="28"/>
          <w:szCs w:val="28"/>
        </w:rPr>
      </w:pPr>
      <w:r>
        <w:rPr>
          <w:sz w:val="28"/>
          <w:szCs w:val="28"/>
          <w:lang w:val="uk-UA"/>
        </w:rPr>
        <w:t xml:space="preserve">5. </w:t>
      </w:r>
      <w:r w:rsidRPr="00816D7D">
        <w:rPr>
          <w:sz w:val="28"/>
          <w:szCs w:val="28"/>
        </w:rPr>
        <w:t>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здійснюватися самостійно або через централізовану бухгалтерію.</w:t>
      </w:r>
    </w:p>
    <w:p w:rsidR="00FD6729" w:rsidRPr="00816D7D" w:rsidRDefault="00FD6729" w:rsidP="00670222">
      <w:pPr>
        <w:pStyle w:val="17"/>
        <w:shd w:val="clear" w:color="auto" w:fill="auto"/>
        <w:tabs>
          <w:tab w:val="left" w:pos="1086"/>
        </w:tabs>
        <w:spacing w:before="0" w:line="240" w:lineRule="auto"/>
        <w:ind w:right="40" w:firstLine="543"/>
        <w:rPr>
          <w:sz w:val="28"/>
          <w:szCs w:val="28"/>
        </w:rPr>
      </w:pPr>
      <w:r>
        <w:rPr>
          <w:sz w:val="28"/>
          <w:szCs w:val="28"/>
          <w:lang w:val="uk-UA"/>
        </w:rPr>
        <w:t xml:space="preserve">6. </w:t>
      </w:r>
      <w:r w:rsidRPr="00816D7D">
        <w:rPr>
          <w:sz w:val="28"/>
          <w:szCs w:val="28"/>
        </w:rPr>
        <w:t>Звітність про діяльність навчального закладу встановлюється відповідно до законодавства.</w:t>
      </w:r>
    </w:p>
    <w:p w:rsidR="00FD6729" w:rsidRPr="00816D7D" w:rsidRDefault="00FD6729" w:rsidP="00670222">
      <w:pPr>
        <w:pStyle w:val="17"/>
        <w:shd w:val="clear" w:color="auto" w:fill="auto"/>
        <w:tabs>
          <w:tab w:val="left" w:pos="1086"/>
        </w:tabs>
        <w:spacing w:before="0" w:line="240" w:lineRule="auto"/>
        <w:ind w:right="40" w:firstLine="543"/>
        <w:rPr>
          <w:sz w:val="28"/>
          <w:szCs w:val="28"/>
        </w:rPr>
      </w:pPr>
      <w:r>
        <w:rPr>
          <w:sz w:val="28"/>
          <w:szCs w:val="28"/>
          <w:lang w:val="uk-UA"/>
        </w:rPr>
        <w:t xml:space="preserve">7. </w:t>
      </w:r>
      <w:r w:rsidRPr="00816D7D">
        <w:rPr>
          <w:sz w:val="28"/>
          <w:szCs w:val="28"/>
        </w:rPr>
        <w:t>Відповідно до постанови кабінету Міністрів України від 20.01.</w:t>
      </w:r>
      <w:r w:rsidRPr="00816D7D">
        <w:rPr>
          <w:sz w:val="28"/>
          <w:szCs w:val="28"/>
          <w:lang w:val="uk-UA"/>
        </w:rPr>
        <w:t>19</w:t>
      </w:r>
      <w:r w:rsidRPr="00816D7D">
        <w:rPr>
          <w:sz w:val="28"/>
          <w:szCs w:val="28"/>
        </w:rPr>
        <w:t xml:space="preserve">97 </w:t>
      </w:r>
      <w:r w:rsidRPr="00816D7D">
        <w:rPr>
          <w:sz w:val="28"/>
          <w:szCs w:val="28"/>
          <w:lang w:val="uk-UA"/>
        </w:rPr>
        <w:t xml:space="preserve"> </w:t>
      </w:r>
      <w:r w:rsidRPr="00816D7D">
        <w:rPr>
          <w:sz w:val="28"/>
          <w:szCs w:val="28"/>
        </w:rPr>
        <w:t>№</w:t>
      </w:r>
      <w:r w:rsidRPr="00816D7D">
        <w:rPr>
          <w:sz w:val="28"/>
          <w:szCs w:val="28"/>
          <w:lang w:val="uk-UA"/>
        </w:rPr>
        <w:t xml:space="preserve"> </w:t>
      </w:r>
      <w:r w:rsidRPr="00816D7D">
        <w:rPr>
          <w:sz w:val="28"/>
          <w:szCs w:val="28"/>
        </w:rPr>
        <w:t xml:space="preserve">38 </w:t>
      </w:r>
      <w:r w:rsidRPr="00816D7D">
        <w:rPr>
          <w:sz w:val="28"/>
          <w:szCs w:val="28"/>
          <w:lang w:val="uk-UA"/>
        </w:rPr>
        <w:t>«</w:t>
      </w:r>
      <w:r w:rsidRPr="00816D7D">
        <w:rPr>
          <w:sz w:val="28"/>
          <w:szCs w:val="28"/>
        </w:rPr>
        <w:t>Про затвердження переліку платних послуг, які можуть надаватись державним навчальним закладом</w:t>
      </w:r>
      <w:r w:rsidRPr="00816D7D">
        <w:rPr>
          <w:sz w:val="28"/>
          <w:szCs w:val="28"/>
          <w:lang w:val="uk-UA"/>
        </w:rPr>
        <w:t>»</w:t>
      </w:r>
      <w:r w:rsidRPr="00816D7D">
        <w:rPr>
          <w:sz w:val="28"/>
          <w:szCs w:val="28"/>
        </w:rPr>
        <w:t xml:space="preserve"> та Положе</w:t>
      </w:r>
      <w:r>
        <w:rPr>
          <w:sz w:val="28"/>
          <w:szCs w:val="28"/>
        </w:rPr>
        <w:t>ння про державну реєстрацію суб</w:t>
      </w:r>
      <w:r w:rsidRPr="00D77F24">
        <w:rPr>
          <w:sz w:val="28"/>
          <w:szCs w:val="28"/>
        </w:rPr>
        <w:t>’</w:t>
      </w:r>
      <w:r w:rsidRPr="00816D7D">
        <w:rPr>
          <w:sz w:val="28"/>
          <w:szCs w:val="28"/>
        </w:rPr>
        <w:t>єктів підприємницької діяльності, затвердженого кабінетом Міністрів від 25.05.</w:t>
      </w:r>
      <w:r w:rsidRPr="00816D7D">
        <w:rPr>
          <w:sz w:val="28"/>
          <w:szCs w:val="28"/>
          <w:lang w:val="uk-UA"/>
        </w:rPr>
        <w:t>19</w:t>
      </w:r>
      <w:r w:rsidRPr="00816D7D">
        <w:rPr>
          <w:sz w:val="28"/>
          <w:szCs w:val="28"/>
        </w:rPr>
        <w:t>98 №740 навчальний заклад має право:</w:t>
      </w:r>
    </w:p>
    <w:p w:rsidR="00FD6729" w:rsidRPr="00816D7D" w:rsidRDefault="00FD6729" w:rsidP="00DA0581">
      <w:pPr>
        <w:pStyle w:val="17"/>
        <w:shd w:val="clear" w:color="auto" w:fill="auto"/>
        <w:tabs>
          <w:tab w:val="num" w:pos="1810"/>
        </w:tabs>
        <w:spacing w:before="0" w:line="240" w:lineRule="auto"/>
        <w:ind w:right="40" w:firstLine="543"/>
        <w:rPr>
          <w:sz w:val="28"/>
          <w:szCs w:val="28"/>
        </w:rPr>
      </w:pPr>
      <w:r w:rsidRPr="00816D7D">
        <w:rPr>
          <w:sz w:val="28"/>
          <w:szCs w:val="28"/>
        </w:rPr>
        <w:t xml:space="preserve">займатися оптово-роздрібною торгівлею, комерційною діяльністю, вести будівельно-монтажні роботи; </w:t>
      </w:r>
    </w:p>
    <w:p w:rsidR="00FD6729" w:rsidRPr="00816D7D" w:rsidRDefault="00FD6729" w:rsidP="00DA0581">
      <w:pPr>
        <w:pStyle w:val="17"/>
        <w:shd w:val="clear" w:color="auto" w:fill="auto"/>
        <w:tabs>
          <w:tab w:val="num" w:pos="1810"/>
        </w:tabs>
        <w:spacing w:before="0" w:line="240" w:lineRule="auto"/>
        <w:ind w:right="40" w:firstLine="543"/>
        <w:rPr>
          <w:sz w:val="28"/>
          <w:szCs w:val="28"/>
        </w:rPr>
      </w:pPr>
      <w:r w:rsidRPr="00816D7D">
        <w:rPr>
          <w:sz w:val="28"/>
          <w:szCs w:val="28"/>
        </w:rPr>
        <w:t xml:space="preserve">виробляти та торгувати виробами; </w:t>
      </w:r>
    </w:p>
    <w:p w:rsidR="00FD6729" w:rsidRPr="00816D7D" w:rsidRDefault="00FD6729" w:rsidP="00DA0581">
      <w:pPr>
        <w:pStyle w:val="17"/>
        <w:shd w:val="clear" w:color="auto" w:fill="auto"/>
        <w:tabs>
          <w:tab w:val="num" w:pos="1810"/>
        </w:tabs>
        <w:spacing w:before="0" w:line="240" w:lineRule="auto"/>
        <w:ind w:right="40" w:firstLine="543"/>
        <w:rPr>
          <w:sz w:val="28"/>
          <w:szCs w:val="28"/>
        </w:rPr>
      </w:pPr>
      <w:r w:rsidRPr="00816D7D">
        <w:rPr>
          <w:sz w:val="28"/>
          <w:szCs w:val="28"/>
        </w:rPr>
        <w:t xml:space="preserve">проводити виставку-продаж товарів, виробів гуртків; </w:t>
      </w:r>
    </w:p>
    <w:p w:rsidR="00FD6729" w:rsidRPr="00816D7D" w:rsidRDefault="00FD6729" w:rsidP="00DA0581">
      <w:pPr>
        <w:pStyle w:val="17"/>
        <w:shd w:val="clear" w:color="auto" w:fill="auto"/>
        <w:tabs>
          <w:tab w:val="num" w:pos="1810"/>
        </w:tabs>
        <w:spacing w:before="0" w:line="240" w:lineRule="auto"/>
        <w:ind w:right="40" w:firstLine="543"/>
        <w:rPr>
          <w:sz w:val="28"/>
          <w:szCs w:val="28"/>
        </w:rPr>
      </w:pPr>
      <w:r w:rsidRPr="00816D7D">
        <w:rPr>
          <w:sz w:val="28"/>
          <w:szCs w:val="28"/>
        </w:rPr>
        <w:t>вести туристичну діяльність;</w:t>
      </w:r>
    </w:p>
    <w:p w:rsidR="00FD6729" w:rsidRPr="00816D7D" w:rsidRDefault="00FD6729" w:rsidP="00DA0581">
      <w:pPr>
        <w:pStyle w:val="17"/>
        <w:shd w:val="clear" w:color="auto" w:fill="auto"/>
        <w:tabs>
          <w:tab w:val="num" w:pos="1810"/>
        </w:tabs>
        <w:spacing w:before="0" w:line="240" w:lineRule="auto"/>
        <w:ind w:firstLine="543"/>
        <w:rPr>
          <w:sz w:val="28"/>
          <w:szCs w:val="28"/>
        </w:rPr>
      </w:pPr>
      <w:r w:rsidRPr="00816D7D">
        <w:rPr>
          <w:sz w:val="28"/>
          <w:szCs w:val="28"/>
        </w:rPr>
        <w:t>виробляти і продавати сільськогосподарську продукцію;</w:t>
      </w:r>
    </w:p>
    <w:p w:rsidR="00FD6729" w:rsidRPr="00CC6B27" w:rsidRDefault="00FD6729" w:rsidP="00DA0581">
      <w:pPr>
        <w:pStyle w:val="17"/>
        <w:shd w:val="clear" w:color="auto" w:fill="auto"/>
        <w:tabs>
          <w:tab w:val="num" w:pos="1810"/>
        </w:tabs>
        <w:spacing w:before="0" w:line="240" w:lineRule="auto"/>
        <w:ind w:right="40" w:firstLine="543"/>
        <w:rPr>
          <w:sz w:val="28"/>
          <w:szCs w:val="28"/>
        </w:rPr>
      </w:pPr>
      <w:r w:rsidRPr="00816D7D">
        <w:rPr>
          <w:sz w:val="28"/>
          <w:szCs w:val="28"/>
        </w:rPr>
        <w:t xml:space="preserve">надавати освітні послуги в тому числі по професійній підготовці кваліфікованих робітників та перекваліфікації на замовлення юридичних та </w:t>
      </w:r>
      <w:r w:rsidRPr="00CC6B27">
        <w:rPr>
          <w:sz w:val="28"/>
          <w:szCs w:val="28"/>
        </w:rPr>
        <w:t>фізичних осіб;</w:t>
      </w:r>
    </w:p>
    <w:p w:rsidR="00FD6729" w:rsidRPr="00CC6B27" w:rsidRDefault="00FD6729" w:rsidP="00DA0581">
      <w:pPr>
        <w:pStyle w:val="17"/>
        <w:shd w:val="clear" w:color="auto" w:fill="auto"/>
        <w:tabs>
          <w:tab w:val="num" w:pos="1810"/>
        </w:tabs>
        <w:spacing w:before="0" w:line="240" w:lineRule="auto"/>
        <w:ind w:right="40" w:firstLine="543"/>
        <w:rPr>
          <w:sz w:val="28"/>
          <w:szCs w:val="28"/>
        </w:rPr>
      </w:pPr>
      <w:r w:rsidRPr="00CC6B27">
        <w:rPr>
          <w:sz w:val="28"/>
          <w:szCs w:val="28"/>
        </w:rPr>
        <w:t xml:space="preserve">здавати приміщення в оренду; </w:t>
      </w:r>
    </w:p>
    <w:p w:rsidR="00FD6729" w:rsidRPr="00CC6B27" w:rsidRDefault="00FD6729" w:rsidP="00DA0581">
      <w:pPr>
        <w:pStyle w:val="17"/>
        <w:shd w:val="clear" w:color="auto" w:fill="auto"/>
        <w:tabs>
          <w:tab w:val="num" w:pos="1810"/>
        </w:tabs>
        <w:spacing w:before="0" w:line="240" w:lineRule="auto"/>
        <w:ind w:right="40" w:firstLine="543"/>
        <w:rPr>
          <w:sz w:val="28"/>
          <w:szCs w:val="28"/>
        </w:rPr>
      </w:pPr>
      <w:r w:rsidRPr="00CC6B27">
        <w:rPr>
          <w:sz w:val="28"/>
          <w:szCs w:val="28"/>
        </w:rPr>
        <w:t xml:space="preserve">надавати транспортні та друкарські послуги; </w:t>
      </w:r>
    </w:p>
    <w:p w:rsidR="00FD6729" w:rsidRPr="00CC6B27" w:rsidRDefault="00FD6729" w:rsidP="00DA0581">
      <w:pPr>
        <w:pStyle w:val="17"/>
        <w:shd w:val="clear" w:color="auto" w:fill="auto"/>
        <w:tabs>
          <w:tab w:val="num" w:pos="1810"/>
        </w:tabs>
        <w:spacing w:before="0" w:line="240" w:lineRule="auto"/>
        <w:ind w:right="40" w:firstLine="543"/>
        <w:rPr>
          <w:sz w:val="28"/>
          <w:szCs w:val="28"/>
        </w:rPr>
      </w:pPr>
      <w:r w:rsidRPr="00CC6B27">
        <w:rPr>
          <w:sz w:val="28"/>
          <w:szCs w:val="28"/>
        </w:rPr>
        <w:t xml:space="preserve">організовувати платні культмасові заходи; </w:t>
      </w:r>
    </w:p>
    <w:p w:rsidR="00FD6729" w:rsidRPr="00CC6B27" w:rsidRDefault="00FD6729" w:rsidP="00CC6B27">
      <w:pPr>
        <w:pStyle w:val="17"/>
        <w:shd w:val="clear" w:color="auto" w:fill="auto"/>
        <w:tabs>
          <w:tab w:val="num" w:pos="1810"/>
        </w:tabs>
        <w:spacing w:before="0" w:line="240" w:lineRule="auto"/>
        <w:ind w:right="40" w:firstLine="543"/>
        <w:rPr>
          <w:sz w:val="28"/>
          <w:szCs w:val="28"/>
          <w:lang w:val="uk-UA"/>
        </w:rPr>
      </w:pPr>
      <w:r w:rsidRPr="00CC6B27">
        <w:rPr>
          <w:sz w:val="28"/>
          <w:szCs w:val="28"/>
        </w:rPr>
        <w:t>надавати інформаційно-комп</w:t>
      </w:r>
      <w:r w:rsidRPr="00CC6B27">
        <w:rPr>
          <w:sz w:val="28"/>
          <w:szCs w:val="28"/>
          <w:lang w:val="uk-UA"/>
        </w:rPr>
        <w:t>’</w:t>
      </w:r>
      <w:r w:rsidRPr="00CC6B27">
        <w:rPr>
          <w:sz w:val="28"/>
          <w:szCs w:val="28"/>
        </w:rPr>
        <w:t>ютерні послуги.</w:t>
      </w:r>
    </w:p>
    <w:p w:rsidR="00FD6729" w:rsidRPr="00CC6B27" w:rsidRDefault="00FD6729" w:rsidP="00CC6B27">
      <w:pPr>
        <w:pStyle w:val="17"/>
        <w:shd w:val="clear" w:color="auto" w:fill="auto"/>
        <w:tabs>
          <w:tab w:val="num" w:pos="1810"/>
        </w:tabs>
        <w:spacing w:before="0" w:line="240" w:lineRule="auto"/>
        <w:ind w:right="40" w:firstLine="543"/>
        <w:rPr>
          <w:sz w:val="28"/>
          <w:szCs w:val="28"/>
          <w:lang w:val="uk-UA"/>
        </w:rPr>
      </w:pPr>
    </w:p>
    <w:p w:rsidR="00FD6729" w:rsidRPr="00DA0581" w:rsidRDefault="00FD6729" w:rsidP="00DA0581">
      <w:pPr>
        <w:pStyle w:val="24"/>
        <w:keepNext/>
        <w:keepLines/>
        <w:shd w:val="clear" w:color="auto" w:fill="auto"/>
        <w:spacing w:after="0" w:line="240" w:lineRule="auto"/>
        <w:jc w:val="both"/>
        <w:rPr>
          <w:i/>
          <w:sz w:val="28"/>
          <w:szCs w:val="28"/>
        </w:rPr>
      </w:pPr>
      <w:r w:rsidRPr="00816D7D">
        <w:rPr>
          <w:sz w:val="28"/>
          <w:szCs w:val="28"/>
        </w:rPr>
        <w:t>VІІ. МІЖНАРОДНЕ СПІВРОБІТНИЦТВО</w:t>
      </w:r>
    </w:p>
    <w:p w:rsidR="00FD6729" w:rsidRPr="00816D7D" w:rsidRDefault="00FD6729" w:rsidP="008F6740">
      <w:pPr>
        <w:pStyle w:val="17"/>
        <w:shd w:val="clear" w:color="auto" w:fill="auto"/>
        <w:spacing w:before="0" w:line="240" w:lineRule="auto"/>
        <w:ind w:right="40" w:firstLine="543"/>
        <w:rPr>
          <w:sz w:val="28"/>
          <w:szCs w:val="28"/>
          <w:lang w:val="uk-UA"/>
        </w:rPr>
      </w:pPr>
      <w:r w:rsidRPr="00816D7D">
        <w:rPr>
          <w:sz w:val="28"/>
          <w:szCs w:val="28"/>
          <w:lang w:val="uk-UA"/>
        </w:rPr>
        <w:t>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D6729" w:rsidRPr="00816D7D" w:rsidRDefault="00FD6729" w:rsidP="008F6740">
      <w:pPr>
        <w:pStyle w:val="17"/>
        <w:shd w:val="clear" w:color="auto" w:fill="auto"/>
        <w:spacing w:before="0" w:line="240" w:lineRule="auto"/>
        <w:ind w:firstLine="505"/>
        <w:rPr>
          <w:sz w:val="28"/>
          <w:szCs w:val="28"/>
          <w:lang w:val="uk-UA"/>
        </w:rPr>
      </w:pPr>
      <w:r w:rsidRPr="00816D7D">
        <w:rPr>
          <w:sz w:val="28"/>
          <w:szCs w:val="28"/>
        </w:rPr>
        <w:t>2.</w:t>
      </w:r>
      <w:r w:rsidRPr="00816D7D">
        <w:rPr>
          <w:sz w:val="28"/>
          <w:szCs w:val="28"/>
          <w:lang w:val="uk-UA"/>
        </w:rPr>
        <w:t xml:space="preserve"> </w:t>
      </w:r>
      <w:r w:rsidRPr="00816D7D">
        <w:rPr>
          <w:sz w:val="28"/>
          <w:szCs w:val="28"/>
        </w:rPr>
        <w:t>Навчальний заклад має право відповідно до чинного законодавства укладати</w:t>
      </w:r>
      <w:r w:rsidRPr="00816D7D">
        <w:rPr>
          <w:sz w:val="28"/>
          <w:szCs w:val="28"/>
          <w:lang w:val="uk-UA"/>
        </w:rPr>
        <w:t>угоди про спів</w:t>
      </w:r>
      <w:r w:rsidRPr="00816D7D">
        <w:rPr>
          <w:sz w:val="28"/>
          <w:szCs w:val="28"/>
        </w:rPr>
        <w:t>роб</w:t>
      </w:r>
      <w:r w:rsidRPr="00816D7D">
        <w:rPr>
          <w:sz w:val="28"/>
          <w:szCs w:val="28"/>
          <w:lang w:val="uk-UA"/>
        </w:rPr>
        <w:t>і</w:t>
      </w:r>
      <w:r w:rsidRPr="00816D7D">
        <w:rPr>
          <w:sz w:val="28"/>
          <w:szCs w:val="28"/>
        </w:rPr>
        <w:t>тни</w:t>
      </w:r>
      <w:r w:rsidRPr="00816D7D">
        <w:rPr>
          <w:sz w:val="28"/>
          <w:szCs w:val="28"/>
          <w:lang w:val="uk-UA"/>
        </w:rPr>
        <w:t>ц</w:t>
      </w:r>
      <w:r w:rsidRPr="00816D7D">
        <w:rPr>
          <w:sz w:val="28"/>
          <w:szCs w:val="28"/>
        </w:rPr>
        <w:t xml:space="preserve">тво з навчальними закладами, науковими установами, </w:t>
      </w:r>
      <w:r w:rsidRPr="00816D7D">
        <w:rPr>
          <w:sz w:val="28"/>
          <w:szCs w:val="28"/>
          <w:lang w:val="uk-UA"/>
        </w:rPr>
        <w:t xml:space="preserve">підприємствами, </w:t>
      </w:r>
      <w:r w:rsidRPr="00816D7D">
        <w:rPr>
          <w:sz w:val="28"/>
          <w:szCs w:val="28"/>
        </w:rPr>
        <w:t>організаціями, громадськими об</w:t>
      </w:r>
      <w:r w:rsidRPr="00816D7D">
        <w:rPr>
          <w:sz w:val="28"/>
          <w:szCs w:val="28"/>
          <w:lang w:val="uk-UA"/>
        </w:rPr>
        <w:t>’</w:t>
      </w:r>
      <w:r w:rsidRPr="00816D7D">
        <w:rPr>
          <w:sz w:val="28"/>
          <w:szCs w:val="28"/>
        </w:rPr>
        <w:t>єднаннями інших країн.</w:t>
      </w:r>
    </w:p>
    <w:p w:rsidR="00FD6729" w:rsidRDefault="00FD6729" w:rsidP="00CC6B27">
      <w:pPr>
        <w:pStyle w:val="17"/>
        <w:shd w:val="clear" w:color="auto" w:fill="auto"/>
        <w:spacing w:before="0" w:line="240" w:lineRule="auto"/>
        <w:ind w:right="-165" w:firstLine="0"/>
        <w:rPr>
          <w:sz w:val="28"/>
          <w:szCs w:val="28"/>
          <w:lang w:val="uk-UA"/>
        </w:rPr>
      </w:pPr>
    </w:p>
    <w:p w:rsidR="00FD6729" w:rsidRPr="00DA0581" w:rsidRDefault="00FD6729" w:rsidP="00DA0581">
      <w:pPr>
        <w:pStyle w:val="17"/>
        <w:shd w:val="clear" w:color="auto" w:fill="auto"/>
        <w:spacing w:before="0" w:line="240" w:lineRule="auto"/>
        <w:ind w:left="905" w:right="-165" w:hanging="905"/>
        <w:rPr>
          <w:sz w:val="28"/>
          <w:szCs w:val="28"/>
          <w:lang w:val="uk-UA"/>
        </w:rPr>
      </w:pPr>
      <w:bookmarkStart w:id="2" w:name="_GoBack"/>
      <w:bookmarkEnd w:id="2"/>
      <w:r w:rsidRPr="00816D7D">
        <w:rPr>
          <w:sz w:val="28"/>
          <w:szCs w:val="28"/>
        </w:rPr>
        <w:t>V</w:t>
      </w:r>
      <w:r w:rsidRPr="00816D7D">
        <w:rPr>
          <w:sz w:val="28"/>
          <w:szCs w:val="28"/>
          <w:lang w:val="uk-UA"/>
        </w:rPr>
        <w:t>ІІІ. КОНТРОЛЬ ЗА ДІЯЛЬНІСТЮ НАВЧАЛЬНОГО ЗАКЛАДУ</w:t>
      </w:r>
    </w:p>
    <w:p w:rsidR="00FD6729" w:rsidRPr="00816D7D" w:rsidRDefault="00FD6729" w:rsidP="00670222">
      <w:pPr>
        <w:pStyle w:val="17"/>
        <w:shd w:val="clear" w:color="auto" w:fill="auto"/>
        <w:tabs>
          <w:tab w:val="left" w:pos="635"/>
          <w:tab w:val="left" w:pos="1086"/>
        </w:tabs>
        <w:spacing w:before="0" w:line="240" w:lineRule="auto"/>
        <w:ind w:right="20" w:firstLine="543"/>
        <w:rPr>
          <w:sz w:val="28"/>
          <w:szCs w:val="28"/>
          <w:lang w:val="uk-UA"/>
        </w:rPr>
      </w:pPr>
      <w:r>
        <w:rPr>
          <w:sz w:val="28"/>
          <w:szCs w:val="28"/>
          <w:lang w:val="uk-UA"/>
        </w:rPr>
        <w:t xml:space="preserve">1. </w:t>
      </w:r>
      <w:r w:rsidRPr="00816D7D">
        <w:rPr>
          <w:sz w:val="28"/>
          <w:szCs w:val="28"/>
          <w:lang w:val="uk-UA"/>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FD6729" w:rsidRPr="00816D7D" w:rsidRDefault="00FD6729" w:rsidP="00670222">
      <w:pPr>
        <w:pStyle w:val="17"/>
        <w:shd w:val="clear" w:color="auto" w:fill="auto"/>
        <w:tabs>
          <w:tab w:val="left" w:pos="534"/>
          <w:tab w:val="left" w:pos="1086"/>
        </w:tabs>
        <w:spacing w:before="0" w:line="240" w:lineRule="auto"/>
        <w:ind w:right="20" w:firstLine="543"/>
        <w:rPr>
          <w:sz w:val="28"/>
          <w:szCs w:val="28"/>
          <w:lang w:val="uk-UA"/>
        </w:rPr>
      </w:pPr>
      <w:r>
        <w:rPr>
          <w:sz w:val="28"/>
          <w:szCs w:val="28"/>
          <w:lang w:val="uk-UA"/>
        </w:rPr>
        <w:t xml:space="preserve">2. </w:t>
      </w:r>
      <w:r w:rsidRPr="00816D7D">
        <w:rPr>
          <w:sz w:val="28"/>
          <w:szCs w:val="28"/>
          <w:lang w:val="uk-UA"/>
        </w:rPr>
        <w:t>Державний контроль здійснюють Міністерство освіти і науки України,  Державна інспекція навчальних закладів, засновник та відділ освіти.</w:t>
      </w:r>
    </w:p>
    <w:p w:rsidR="00FD6729" w:rsidRPr="00816D7D" w:rsidRDefault="00FD6729" w:rsidP="00670222">
      <w:pPr>
        <w:pStyle w:val="17"/>
        <w:shd w:val="clear" w:color="auto" w:fill="auto"/>
        <w:tabs>
          <w:tab w:val="left" w:pos="568"/>
          <w:tab w:val="left" w:pos="1086"/>
        </w:tabs>
        <w:spacing w:before="0" w:line="240" w:lineRule="auto"/>
        <w:ind w:right="20" w:firstLine="543"/>
        <w:rPr>
          <w:sz w:val="28"/>
          <w:szCs w:val="28"/>
        </w:rPr>
      </w:pPr>
      <w:r>
        <w:rPr>
          <w:sz w:val="28"/>
          <w:szCs w:val="28"/>
          <w:lang w:val="uk-UA"/>
        </w:rPr>
        <w:t xml:space="preserve">3. </w:t>
      </w:r>
      <w:r w:rsidRPr="00816D7D">
        <w:rPr>
          <w:sz w:val="28"/>
          <w:szCs w:val="28"/>
        </w:rPr>
        <w:t>Основною формою державного контролю за діяльністю навчального закладу є атеста</w:t>
      </w:r>
      <w:r w:rsidRPr="00816D7D">
        <w:rPr>
          <w:sz w:val="28"/>
          <w:szCs w:val="28"/>
          <w:lang w:val="uk-UA"/>
        </w:rPr>
        <w:t>ція</w:t>
      </w:r>
      <w:r w:rsidRPr="00816D7D">
        <w:rPr>
          <w:sz w:val="28"/>
          <w:szCs w:val="28"/>
        </w:rPr>
        <w:t>, шо проводиться не рідше одного разу на десять років у порядку, встановленому Міністерством освіти і науки України</w:t>
      </w:r>
      <w:r w:rsidRPr="00816D7D">
        <w:rPr>
          <w:sz w:val="28"/>
          <w:szCs w:val="28"/>
          <w:lang w:val="uk-UA"/>
        </w:rPr>
        <w:t>.</w:t>
      </w:r>
    </w:p>
    <w:p w:rsidR="00FD6729" w:rsidRPr="00816D7D" w:rsidRDefault="00FD6729" w:rsidP="00670222">
      <w:pPr>
        <w:pStyle w:val="17"/>
        <w:shd w:val="clear" w:color="auto" w:fill="auto"/>
        <w:tabs>
          <w:tab w:val="left" w:pos="626"/>
          <w:tab w:val="left" w:pos="1086"/>
        </w:tabs>
        <w:spacing w:before="0" w:line="240" w:lineRule="auto"/>
        <w:ind w:firstLine="543"/>
        <w:rPr>
          <w:sz w:val="28"/>
          <w:szCs w:val="28"/>
        </w:rPr>
      </w:pPr>
      <w:r>
        <w:rPr>
          <w:sz w:val="28"/>
          <w:szCs w:val="28"/>
          <w:lang w:val="uk-UA"/>
        </w:rPr>
        <w:t xml:space="preserve">4. </w:t>
      </w:r>
      <w:r w:rsidRPr="00816D7D">
        <w:rPr>
          <w:sz w:val="28"/>
          <w:szCs w:val="28"/>
        </w:rPr>
        <w:t>У період між атестаціями проводяться перевірки (інспектування) навчального заклад</w:t>
      </w:r>
      <w:r w:rsidRPr="00816D7D">
        <w:rPr>
          <w:sz w:val="28"/>
          <w:szCs w:val="28"/>
          <w:lang w:val="uk-UA"/>
        </w:rPr>
        <w:t>у</w:t>
      </w:r>
      <w:r w:rsidRPr="00816D7D">
        <w:rPr>
          <w:sz w:val="28"/>
          <w:szCs w:val="28"/>
        </w:rPr>
        <w:t xml:space="preserve"> з питань, пов</w:t>
      </w:r>
      <w:r w:rsidRPr="00816D7D">
        <w:rPr>
          <w:sz w:val="28"/>
          <w:szCs w:val="28"/>
          <w:lang w:val="uk-UA"/>
        </w:rPr>
        <w:t>’</w:t>
      </w:r>
      <w:r w:rsidRPr="00816D7D">
        <w:rPr>
          <w:sz w:val="28"/>
          <w:szCs w:val="28"/>
        </w:rPr>
        <w:t>язаних з його навчально-виховно</w:t>
      </w:r>
      <w:r w:rsidRPr="00816D7D">
        <w:rPr>
          <w:sz w:val="28"/>
          <w:szCs w:val="28"/>
          <w:lang w:val="uk-UA"/>
        </w:rPr>
        <w:t xml:space="preserve">ю </w:t>
      </w:r>
      <w:r w:rsidRPr="00816D7D">
        <w:rPr>
          <w:sz w:val="28"/>
          <w:szCs w:val="28"/>
        </w:rPr>
        <w:t>діяльністю.</w:t>
      </w:r>
      <w:r w:rsidRPr="00816D7D">
        <w:rPr>
          <w:sz w:val="28"/>
          <w:szCs w:val="28"/>
          <w:lang w:val="uk-UA"/>
        </w:rPr>
        <w:t xml:space="preserve"> </w:t>
      </w:r>
      <w:r w:rsidRPr="00816D7D">
        <w:rPr>
          <w:sz w:val="28"/>
          <w:szCs w:val="28"/>
        </w:rPr>
        <w:t>Зміст, види і періодичність цих перевірок визначаються залежно від стану навчально-виховної роботи</w:t>
      </w:r>
      <w:r w:rsidRPr="00816D7D">
        <w:rPr>
          <w:sz w:val="28"/>
          <w:szCs w:val="28"/>
          <w:lang w:val="uk-UA"/>
        </w:rPr>
        <w:t>,</w:t>
      </w:r>
      <w:r w:rsidRPr="00816D7D">
        <w:rPr>
          <w:sz w:val="28"/>
          <w:szCs w:val="28"/>
        </w:rPr>
        <w:t xml:space="preserve"> але не частіше 1</w:t>
      </w:r>
      <w:r>
        <w:rPr>
          <w:sz w:val="28"/>
          <w:szCs w:val="28"/>
          <w:lang w:val="uk-UA"/>
        </w:rPr>
        <w:t>-</w:t>
      </w:r>
      <w:r w:rsidRPr="00816D7D">
        <w:rPr>
          <w:sz w:val="28"/>
          <w:szCs w:val="28"/>
        </w:rPr>
        <w:t>2 разів на рік. Перевірки з питань, не пов</w:t>
      </w:r>
      <w:r w:rsidRPr="00816D7D">
        <w:rPr>
          <w:sz w:val="28"/>
          <w:szCs w:val="28"/>
          <w:lang w:val="uk-UA"/>
        </w:rPr>
        <w:t>’</w:t>
      </w:r>
      <w:r w:rsidRPr="00816D7D">
        <w:rPr>
          <w:sz w:val="28"/>
          <w:szCs w:val="28"/>
        </w:rPr>
        <w:t>язаних з навчаль</w:t>
      </w:r>
      <w:r w:rsidRPr="00816D7D">
        <w:rPr>
          <w:sz w:val="28"/>
          <w:szCs w:val="28"/>
        </w:rPr>
        <w:softHyphen/>
        <w:t>но-виховною діяльністю, проводяться його засновником (власником) відповідно до законодавства.</w:t>
      </w:r>
    </w:p>
    <w:p w:rsidR="00FD6729" w:rsidRPr="00816D7D" w:rsidRDefault="00FD6729" w:rsidP="008F6740">
      <w:pPr>
        <w:pStyle w:val="17"/>
        <w:shd w:val="clear" w:color="auto" w:fill="auto"/>
        <w:tabs>
          <w:tab w:val="left" w:pos="626"/>
        </w:tabs>
        <w:spacing w:before="0" w:line="240" w:lineRule="auto"/>
        <w:ind w:firstLine="0"/>
        <w:rPr>
          <w:sz w:val="28"/>
          <w:szCs w:val="28"/>
          <w:lang w:val="uk-UA"/>
        </w:rPr>
      </w:pPr>
    </w:p>
    <w:p w:rsidR="00FD6729" w:rsidRPr="00DA0581" w:rsidRDefault="00FD6729" w:rsidP="00DA0581">
      <w:pPr>
        <w:pStyle w:val="17"/>
        <w:shd w:val="clear" w:color="auto" w:fill="auto"/>
        <w:tabs>
          <w:tab w:val="left" w:pos="626"/>
        </w:tabs>
        <w:spacing w:before="0" w:line="240" w:lineRule="auto"/>
        <w:ind w:firstLine="0"/>
        <w:rPr>
          <w:sz w:val="28"/>
          <w:szCs w:val="28"/>
          <w:lang w:val="uk-UA"/>
        </w:rPr>
      </w:pPr>
      <w:r w:rsidRPr="00816D7D">
        <w:rPr>
          <w:sz w:val="28"/>
          <w:szCs w:val="28"/>
          <w:lang w:val="uk-UA"/>
        </w:rPr>
        <w:t>ІХ. РЕОРГАНІЗАЦІЯ АБО ЛІКВІДАЦІЯ НАВЧАЛЬНОГО ЗАКЛАДУ</w:t>
      </w:r>
    </w:p>
    <w:p w:rsidR="00FD6729" w:rsidRPr="00DA0581" w:rsidRDefault="00FD6729" w:rsidP="00670222">
      <w:pPr>
        <w:pStyle w:val="17"/>
        <w:shd w:val="clear" w:color="auto" w:fill="auto"/>
        <w:tabs>
          <w:tab w:val="left" w:pos="606"/>
          <w:tab w:val="left" w:pos="1086"/>
        </w:tabs>
        <w:spacing w:before="0" w:line="240" w:lineRule="auto"/>
        <w:ind w:right="20" w:firstLine="543"/>
        <w:rPr>
          <w:sz w:val="28"/>
          <w:szCs w:val="28"/>
          <w:lang w:val="uk-UA"/>
        </w:rPr>
      </w:pPr>
      <w:r>
        <w:rPr>
          <w:sz w:val="28"/>
          <w:szCs w:val="28"/>
          <w:lang w:val="uk-UA"/>
        </w:rPr>
        <w:t xml:space="preserve">1. </w:t>
      </w:r>
      <w:r w:rsidRPr="00DA0581">
        <w:rPr>
          <w:sz w:val="28"/>
          <w:szCs w:val="28"/>
          <w:lang w:val="uk-UA"/>
        </w:rPr>
        <w:t>Рішення про реорганізацію або ліквідацію навчального закладу приймає засновник. Реорганізація навчального закладу відбувається шляхом злиття, приєднання, поділу, виділення.</w:t>
      </w:r>
    </w:p>
    <w:p w:rsidR="00FD6729" w:rsidRPr="00902B83" w:rsidRDefault="00FD6729" w:rsidP="008F6740">
      <w:pPr>
        <w:pStyle w:val="17"/>
        <w:shd w:val="clear" w:color="auto" w:fill="auto"/>
        <w:spacing w:before="0" w:line="240" w:lineRule="auto"/>
        <w:ind w:right="20" w:firstLine="543"/>
        <w:rPr>
          <w:sz w:val="28"/>
          <w:szCs w:val="28"/>
          <w:lang w:val="uk-UA"/>
        </w:rPr>
      </w:pPr>
      <w:r w:rsidRPr="00902B83">
        <w:rPr>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D6729" w:rsidRPr="00816D7D" w:rsidRDefault="00FD6729" w:rsidP="008F6740">
      <w:pPr>
        <w:pStyle w:val="17"/>
        <w:shd w:val="clear" w:color="auto" w:fill="auto"/>
        <w:spacing w:before="0" w:line="240" w:lineRule="auto"/>
        <w:ind w:right="20" w:firstLine="543"/>
        <w:rPr>
          <w:sz w:val="28"/>
          <w:szCs w:val="28"/>
        </w:rPr>
      </w:pPr>
      <w:r w:rsidRPr="00816D7D">
        <w:rPr>
          <w:sz w:val="28"/>
          <w:szCs w:val="28"/>
        </w:rPr>
        <w:t>З часу призначення ліквідаційної комісії до неї переходять повноваження щодо управління навчальним закладом.</w:t>
      </w:r>
    </w:p>
    <w:p w:rsidR="00FD6729" w:rsidRPr="00816D7D" w:rsidRDefault="00FD6729" w:rsidP="00670222">
      <w:pPr>
        <w:pStyle w:val="17"/>
        <w:shd w:val="clear" w:color="auto" w:fill="auto"/>
        <w:tabs>
          <w:tab w:val="left" w:pos="592"/>
          <w:tab w:val="left" w:pos="1086"/>
        </w:tabs>
        <w:spacing w:before="0" w:line="240" w:lineRule="auto"/>
        <w:ind w:right="20" w:firstLine="543"/>
        <w:rPr>
          <w:sz w:val="28"/>
          <w:szCs w:val="28"/>
        </w:rPr>
      </w:pPr>
      <w:r>
        <w:rPr>
          <w:sz w:val="28"/>
          <w:szCs w:val="28"/>
          <w:lang w:val="uk-UA"/>
        </w:rPr>
        <w:t xml:space="preserve">2. </w:t>
      </w:r>
      <w:r w:rsidRPr="00816D7D">
        <w:rPr>
          <w:sz w:val="28"/>
          <w:szCs w:val="28"/>
        </w:rPr>
        <w:t>Ліквідаційна комісія оцінює наявне майно навчального закладу, виявляє його дебіторів і кредиторів та розраховується з ними, складає ліквідаційний баланс і представляє його засновнику.</w:t>
      </w:r>
    </w:p>
    <w:p w:rsidR="00FD6729" w:rsidRPr="00816D7D" w:rsidRDefault="00FD6729" w:rsidP="00670222">
      <w:pPr>
        <w:pStyle w:val="17"/>
        <w:shd w:val="clear" w:color="auto" w:fill="auto"/>
        <w:tabs>
          <w:tab w:val="left" w:pos="554"/>
          <w:tab w:val="left" w:pos="1086"/>
        </w:tabs>
        <w:spacing w:before="0" w:line="240" w:lineRule="auto"/>
        <w:ind w:right="20" w:firstLine="543"/>
        <w:rPr>
          <w:sz w:val="28"/>
          <w:szCs w:val="28"/>
        </w:rPr>
      </w:pPr>
      <w:r>
        <w:rPr>
          <w:sz w:val="28"/>
          <w:szCs w:val="28"/>
          <w:lang w:val="uk-UA"/>
        </w:rPr>
        <w:t xml:space="preserve">3. </w:t>
      </w:r>
      <w:r w:rsidRPr="00816D7D">
        <w:rPr>
          <w:sz w:val="28"/>
          <w:szCs w:val="28"/>
        </w:rPr>
        <w:t>У випадку реорганізації права та зобов</w:t>
      </w:r>
      <w:r w:rsidRPr="00816D7D">
        <w:rPr>
          <w:sz w:val="28"/>
          <w:szCs w:val="28"/>
          <w:lang w:val="uk-UA"/>
        </w:rPr>
        <w:t>’</w:t>
      </w:r>
      <w:r w:rsidRPr="00816D7D">
        <w:rPr>
          <w:sz w:val="28"/>
          <w:szCs w:val="28"/>
        </w:rPr>
        <w:t>язання навчального закладу переходять до правонаступників відповідно до чинного законодавства або визначених навчальних закладів.</w:t>
      </w:r>
    </w:p>
    <w:p w:rsidR="00FD6729" w:rsidRPr="00816D7D" w:rsidRDefault="00FD6729" w:rsidP="007835C0">
      <w:pPr>
        <w:pStyle w:val="17"/>
        <w:shd w:val="clear" w:color="auto" w:fill="auto"/>
        <w:tabs>
          <w:tab w:val="left" w:pos="626"/>
        </w:tabs>
        <w:spacing w:before="0" w:line="240" w:lineRule="auto"/>
        <w:ind w:firstLine="544"/>
        <w:rPr>
          <w:sz w:val="28"/>
          <w:szCs w:val="28"/>
          <w:lang w:val="uk-UA"/>
        </w:rPr>
      </w:pPr>
    </w:p>
    <w:p w:rsidR="00FD6729" w:rsidRPr="006961F7" w:rsidRDefault="00FD6729" w:rsidP="003A08AE">
      <w:pPr>
        <w:pStyle w:val="17"/>
        <w:shd w:val="clear" w:color="auto" w:fill="auto"/>
        <w:tabs>
          <w:tab w:val="left" w:pos="7585"/>
        </w:tabs>
        <w:spacing w:before="0" w:after="588" w:line="240" w:lineRule="auto"/>
        <w:ind w:firstLine="543"/>
        <w:jc w:val="left"/>
        <w:rPr>
          <w:sz w:val="28"/>
          <w:szCs w:val="28"/>
          <w:lang w:val="uk-UA"/>
        </w:rPr>
      </w:pPr>
      <w:r>
        <w:rPr>
          <w:sz w:val="28"/>
          <w:szCs w:val="28"/>
          <w:lang w:val="uk-UA"/>
        </w:rPr>
        <w:t xml:space="preserve"> </w:t>
      </w:r>
    </w:p>
    <w:sectPr w:rsidR="00FD6729" w:rsidRPr="006961F7" w:rsidSect="0094279F">
      <w:headerReference w:type="even" r:id="rId7"/>
      <w:headerReference w:type="default" r:id="rId8"/>
      <w:footerReference w:type="default" r:id="rId9"/>
      <w:pgSz w:w="11905" w:h="16837"/>
      <w:pgMar w:top="1238" w:right="851" w:bottom="1134" w:left="1446" w:header="568"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29" w:rsidRDefault="00FD6729">
      <w:r>
        <w:separator/>
      </w:r>
    </w:p>
  </w:endnote>
  <w:endnote w:type="continuationSeparator" w:id="0">
    <w:p w:rsidR="00FD6729" w:rsidRDefault="00FD6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29" w:rsidRDefault="00FD6729">
    <w:pPr>
      <w:pStyle w:val="Footer"/>
      <w:jc w:val="right"/>
    </w:pPr>
  </w:p>
  <w:p w:rsidR="00FD6729" w:rsidRDefault="00FD6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29" w:rsidRDefault="00FD6729"/>
  </w:footnote>
  <w:footnote w:type="continuationSeparator" w:id="0">
    <w:p w:rsidR="00FD6729" w:rsidRDefault="00FD67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29" w:rsidRDefault="00FD6729">
    <w:pPr>
      <w:pStyle w:val="Header"/>
      <w:jc w:val="center"/>
    </w:pPr>
    <w:fldSimple w:instr="PAGE   \* MERGEFORMAT">
      <w:r w:rsidRPr="009079DE">
        <w:rPr>
          <w:noProof/>
          <w:lang w:val="ru-RU"/>
        </w:rPr>
        <w:t>2</w:t>
      </w:r>
    </w:fldSimple>
  </w:p>
  <w:p w:rsidR="00FD6729" w:rsidRDefault="00FD6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29" w:rsidRDefault="00FD6729">
    <w:pPr>
      <w:pStyle w:val="Header"/>
      <w:jc w:val="center"/>
    </w:pPr>
    <w:fldSimple w:instr="PAGE   \* MERGEFORMAT">
      <w:r w:rsidRPr="009079DE">
        <w:rPr>
          <w:noProof/>
          <w:lang w:val="ru-RU"/>
        </w:rPr>
        <w:t>23</w:t>
      </w:r>
    </w:fldSimple>
  </w:p>
  <w:p w:rsidR="00FD6729" w:rsidRDefault="00FD6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2A4"/>
    <w:multiLevelType w:val="hybridMultilevel"/>
    <w:tmpl w:val="5748C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AF7EF0"/>
    <w:multiLevelType w:val="hybridMultilevel"/>
    <w:tmpl w:val="34C00C8C"/>
    <w:lvl w:ilvl="0" w:tplc="0E4238BE">
      <w:start w:val="6"/>
      <w:numFmt w:val="decimal"/>
      <w:lvlText w:val="%1)"/>
      <w:lvlJc w:val="left"/>
      <w:pPr>
        <w:tabs>
          <w:tab w:val="num" w:pos="903"/>
        </w:tabs>
        <w:ind w:left="903" w:hanging="360"/>
      </w:pPr>
      <w:rPr>
        <w:rFonts w:cs="Times New Roman" w:hint="default"/>
      </w:rPr>
    </w:lvl>
    <w:lvl w:ilvl="1" w:tplc="04220019" w:tentative="1">
      <w:start w:val="1"/>
      <w:numFmt w:val="lowerLetter"/>
      <w:lvlText w:val="%2."/>
      <w:lvlJc w:val="left"/>
      <w:pPr>
        <w:tabs>
          <w:tab w:val="num" w:pos="1623"/>
        </w:tabs>
        <w:ind w:left="1623" w:hanging="360"/>
      </w:pPr>
      <w:rPr>
        <w:rFonts w:cs="Times New Roman"/>
      </w:rPr>
    </w:lvl>
    <w:lvl w:ilvl="2" w:tplc="0422001B" w:tentative="1">
      <w:start w:val="1"/>
      <w:numFmt w:val="lowerRoman"/>
      <w:lvlText w:val="%3."/>
      <w:lvlJc w:val="right"/>
      <w:pPr>
        <w:tabs>
          <w:tab w:val="num" w:pos="2343"/>
        </w:tabs>
        <w:ind w:left="2343" w:hanging="180"/>
      </w:pPr>
      <w:rPr>
        <w:rFonts w:cs="Times New Roman"/>
      </w:rPr>
    </w:lvl>
    <w:lvl w:ilvl="3" w:tplc="0422000F" w:tentative="1">
      <w:start w:val="1"/>
      <w:numFmt w:val="decimal"/>
      <w:lvlText w:val="%4."/>
      <w:lvlJc w:val="left"/>
      <w:pPr>
        <w:tabs>
          <w:tab w:val="num" w:pos="3063"/>
        </w:tabs>
        <w:ind w:left="3063" w:hanging="360"/>
      </w:pPr>
      <w:rPr>
        <w:rFonts w:cs="Times New Roman"/>
      </w:rPr>
    </w:lvl>
    <w:lvl w:ilvl="4" w:tplc="04220019" w:tentative="1">
      <w:start w:val="1"/>
      <w:numFmt w:val="lowerLetter"/>
      <w:lvlText w:val="%5."/>
      <w:lvlJc w:val="left"/>
      <w:pPr>
        <w:tabs>
          <w:tab w:val="num" w:pos="3783"/>
        </w:tabs>
        <w:ind w:left="3783" w:hanging="360"/>
      </w:pPr>
      <w:rPr>
        <w:rFonts w:cs="Times New Roman"/>
      </w:rPr>
    </w:lvl>
    <w:lvl w:ilvl="5" w:tplc="0422001B" w:tentative="1">
      <w:start w:val="1"/>
      <w:numFmt w:val="lowerRoman"/>
      <w:lvlText w:val="%6."/>
      <w:lvlJc w:val="right"/>
      <w:pPr>
        <w:tabs>
          <w:tab w:val="num" w:pos="4503"/>
        </w:tabs>
        <w:ind w:left="4503" w:hanging="180"/>
      </w:pPr>
      <w:rPr>
        <w:rFonts w:cs="Times New Roman"/>
      </w:rPr>
    </w:lvl>
    <w:lvl w:ilvl="6" w:tplc="0422000F" w:tentative="1">
      <w:start w:val="1"/>
      <w:numFmt w:val="decimal"/>
      <w:lvlText w:val="%7."/>
      <w:lvlJc w:val="left"/>
      <w:pPr>
        <w:tabs>
          <w:tab w:val="num" w:pos="5223"/>
        </w:tabs>
        <w:ind w:left="5223" w:hanging="360"/>
      </w:pPr>
      <w:rPr>
        <w:rFonts w:cs="Times New Roman"/>
      </w:rPr>
    </w:lvl>
    <w:lvl w:ilvl="7" w:tplc="04220019" w:tentative="1">
      <w:start w:val="1"/>
      <w:numFmt w:val="lowerLetter"/>
      <w:lvlText w:val="%8."/>
      <w:lvlJc w:val="left"/>
      <w:pPr>
        <w:tabs>
          <w:tab w:val="num" w:pos="5943"/>
        </w:tabs>
        <w:ind w:left="5943" w:hanging="360"/>
      </w:pPr>
      <w:rPr>
        <w:rFonts w:cs="Times New Roman"/>
      </w:rPr>
    </w:lvl>
    <w:lvl w:ilvl="8" w:tplc="0422001B" w:tentative="1">
      <w:start w:val="1"/>
      <w:numFmt w:val="lowerRoman"/>
      <w:lvlText w:val="%9."/>
      <w:lvlJc w:val="right"/>
      <w:pPr>
        <w:tabs>
          <w:tab w:val="num" w:pos="6663"/>
        </w:tabs>
        <w:ind w:left="6663" w:hanging="180"/>
      </w:pPr>
      <w:rPr>
        <w:rFonts w:cs="Times New Roman"/>
      </w:rPr>
    </w:lvl>
  </w:abstractNum>
  <w:abstractNum w:abstractNumId="2">
    <w:nsid w:val="0EA45A48"/>
    <w:multiLevelType w:val="multilevel"/>
    <w:tmpl w:val="B2421DE4"/>
    <w:lvl w:ilvl="0">
      <w:start w:val="3"/>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63"/>
        </w:tabs>
        <w:ind w:left="1263" w:hanging="720"/>
      </w:pPr>
      <w:rPr>
        <w:rFonts w:cs="Times New Roman" w:hint="default"/>
        <w:b w:val="0"/>
      </w:rPr>
    </w:lvl>
    <w:lvl w:ilvl="2">
      <w:start w:val="1"/>
      <w:numFmt w:val="decimal"/>
      <w:lvlText w:val="%1.%2.%3."/>
      <w:lvlJc w:val="left"/>
      <w:pPr>
        <w:tabs>
          <w:tab w:val="num" w:pos="1806"/>
        </w:tabs>
        <w:ind w:left="1806" w:hanging="720"/>
      </w:pPr>
      <w:rPr>
        <w:rFonts w:cs="Times New Roman" w:hint="default"/>
      </w:rPr>
    </w:lvl>
    <w:lvl w:ilvl="3">
      <w:start w:val="1"/>
      <w:numFmt w:val="decimal"/>
      <w:lvlText w:val="%1.%2.%3.%4."/>
      <w:lvlJc w:val="left"/>
      <w:pPr>
        <w:tabs>
          <w:tab w:val="num" w:pos="2709"/>
        </w:tabs>
        <w:ind w:left="2709" w:hanging="1080"/>
      </w:pPr>
      <w:rPr>
        <w:rFonts w:cs="Times New Roman" w:hint="default"/>
      </w:rPr>
    </w:lvl>
    <w:lvl w:ilvl="4">
      <w:start w:val="1"/>
      <w:numFmt w:val="decimal"/>
      <w:lvlText w:val="%1.%2.%3.%4.%5."/>
      <w:lvlJc w:val="left"/>
      <w:pPr>
        <w:tabs>
          <w:tab w:val="num" w:pos="3252"/>
        </w:tabs>
        <w:ind w:left="3252" w:hanging="1080"/>
      </w:pPr>
      <w:rPr>
        <w:rFonts w:cs="Times New Roman" w:hint="default"/>
      </w:rPr>
    </w:lvl>
    <w:lvl w:ilvl="5">
      <w:start w:val="1"/>
      <w:numFmt w:val="decimal"/>
      <w:lvlText w:val="%1.%2.%3.%4.%5.%6."/>
      <w:lvlJc w:val="left"/>
      <w:pPr>
        <w:tabs>
          <w:tab w:val="num" w:pos="4155"/>
        </w:tabs>
        <w:ind w:left="4155" w:hanging="1440"/>
      </w:pPr>
      <w:rPr>
        <w:rFonts w:cs="Times New Roman" w:hint="default"/>
      </w:rPr>
    </w:lvl>
    <w:lvl w:ilvl="6">
      <w:start w:val="1"/>
      <w:numFmt w:val="decimal"/>
      <w:lvlText w:val="%1.%2.%3.%4.%5.%6.%7."/>
      <w:lvlJc w:val="left"/>
      <w:pPr>
        <w:tabs>
          <w:tab w:val="num" w:pos="5058"/>
        </w:tabs>
        <w:ind w:left="5058" w:hanging="1800"/>
      </w:pPr>
      <w:rPr>
        <w:rFonts w:cs="Times New Roman" w:hint="default"/>
      </w:rPr>
    </w:lvl>
    <w:lvl w:ilvl="7">
      <w:start w:val="1"/>
      <w:numFmt w:val="decimal"/>
      <w:lvlText w:val="%1.%2.%3.%4.%5.%6.%7.%8."/>
      <w:lvlJc w:val="left"/>
      <w:pPr>
        <w:tabs>
          <w:tab w:val="num" w:pos="5601"/>
        </w:tabs>
        <w:ind w:left="5601" w:hanging="1800"/>
      </w:pPr>
      <w:rPr>
        <w:rFonts w:cs="Times New Roman" w:hint="default"/>
      </w:rPr>
    </w:lvl>
    <w:lvl w:ilvl="8">
      <w:start w:val="1"/>
      <w:numFmt w:val="decimal"/>
      <w:lvlText w:val="%1.%2.%3.%4.%5.%6.%7.%8.%9."/>
      <w:lvlJc w:val="left"/>
      <w:pPr>
        <w:tabs>
          <w:tab w:val="num" w:pos="6504"/>
        </w:tabs>
        <w:ind w:left="6504" w:hanging="2160"/>
      </w:pPr>
      <w:rPr>
        <w:rFonts w:cs="Times New Roman" w:hint="default"/>
      </w:rPr>
    </w:lvl>
  </w:abstractNum>
  <w:abstractNum w:abstractNumId="3">
    <w:nsid w:val="148C7E3B"/>
    <w:multiLevelType w:val="multilevel"/>
    <w:tmpl w:val="A89E6A1E"/>
    <w:lvl w:ilvl="0">
      <w:start w:val="6"/>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263"/>
        </w:tabs>
        <w:ind w:left="1263" w:hanging="720"/>
      </w:pPr>
      <w:rPr>
        <w:rFonts w:cs="Times New Roman" w:hint="default"/>
        <w:b w:val="0"/>
      </w:rPr>
    </w:lvl>
    <w:lvl w:ilvl="2">
      <w:start w:val="1"/>
      <w:numFmt w:val="decimal"/>
      <w:lvlText w:val="%1.%2.%3."/>
      <w:lvlJc w:val="left"/>
      <w:pPr>
        <w:tabs>
          <w:tab w:val="num" w:pos="1806"/>
        </w:tabs>
        <w:ind w:left="1806" w:hanging="720"/>
      </w:pPr>
      <w:rPr>
        <w:rFonts w:cs="Times New Roman" w:hint="default"/>
        <w:b/>
      </w:rPr>
    </w:lvl>
    <w:lvl w:ilvl="3">
      <w:start w:val="1"/>
      <w:numFmt w:val="decimal"/>
      <w:lvlText w:val="%1.%2.%3.%4."/>
      <w:lvlJc w:val="left"/>
      <w:pPr>
        <w:tabs>
          <w:tab w:val="num" w:pos="2709"/>
        </w:tabs>
        <w:ind w:left="2709" w:hanging="1080"/>
      </w:pPr>
      <w:rPr>
        <w:rFonts w:cs="Times New Roman" w:hint="default"/>
        <w:b/>
      </w:rPr>
    </w:lvl>
    <w:lvl w:ilvl="4">
      <w:start w:val="1"/>
      <w:numFmt w:val="decimal"/>
      <w:lvlText w:val="%1.%2.%3.%4.%5."/>
      <w:lvlJc w:val="left"/>
      <w:pPr>
        <w:tabs>
          <w:tab w:val="num" w:pos="3252"/>
        </w:tabs>
        <w:ind w:left="3252" w:hanging="1080"/>
      </w:pPr>
      <w:rPr>
        <w:rFonts w:cs="Times New Roman" w:hint="default"/>
        <w:b/>
      </w:rPr>
    </w:lvl>
    <w:lvl w:ilvl="5">
      <w:start w:val="1"/>
      <w:numFmt w:val="decimal"/>
      <w:lvlText w:val="%1.%2.%3.%4.%5.%6."/>
      <w:lvlJc w:val="left"/>
      <w:pPr>
        <w:tabs>
          <w:tab w:val="num" w:pos="4155"/>
        </w:tabs>
        <w:ind w:left="4155" w:hanging="1440"/>
      </w:pPr>
      <w:rPr>
        <w:rFonts w:cs="Times New Roman" w:hint="default"/>
        <w:b/>
      </w:rPr>
    </w:lvl>
    <w:lvl w:ilvl="6">
      <w:start w:val="1"/>
      <w:numFmt w:val="decimal"/>
      <w:lvlText w:val="%1.%2.%3.%4.%5.%6.%7."/>
      <w:lvlJc w:val="left"/>
      <w:pPr>
        <w:tabs>
          <w:tab w:val="num" w:pos="5058"/>
        </w:tabs>
        <w:ind w:left="5058" w:hanging="1800"/>
      </w:pPr>
      <w:rPr>
        <w:rFonts w:cs="Times New Roman" w:hint="default"/>
        <w:b/>
      </w:rPr>
    </w:lvl>
    <w:lvl w:ilvl="7">
      <w:start w:val="1"/>
      <w:numFmt w:val="decimal"/>
      <w:lvlText w:val="%1.%2.%3.%4.%5.%6.%7.%8."/>
      <w:lvlJc w:val="left"/>
      <w:pPr>
        <w:tabs>
          <w:tab w:val="num" w:pos="5601"/>
        </w:tabs>
        <w:ind w:left="5601" w:hanging="1800"/>
      </w:pPr>
      <w:rPr>
        <w:rFonts w:cs="Times New Roman" w:hint="default"/>
        <w:b/>
      </w:rPr>
    </w:lvl>
    <w:lvl w:ilvl="8">
      <w:start w:val="1"/>
      <w:numFmt w:val="decimal"/>
      <w:lvlText w:val="%1.%2.%3.%4.%5.%6.%7.%8.%9."/>
      <w:lvlJc w:val="left"/>
      <w:pPr>
        <w:tabs>
          <w:tab w:val="num" w:pos="6504"/>
        </w:tabs>
        <w:ind w:left="6504" w:hanging="2160"/>
      </w:pPr>
      <w:rPr>
        <w:rFonts w:cs="Times New Roman" w:hint="default"/>
        <w:b/>
      </w:rPr>
    </w:lvl>
  </w:abstractNum>
  <w:abstractNum w:abstractNumId="4">
    <w:nsid w:val="1569238C"/>
    <w:multiLevelType w:val="hybridMultilevel"/>
    <w:tmpl w:val="D71E3A78"/>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5">
    <w:nsid w:val="29916099"/>
    <w:multiLevelType w:val="hybridMultilevel"/>
    <w:tmpl w:val="CE4EFE90"/>
    <w:lvl w:ilvl="0" w:tplc="A3FA2362">
      <w:start w:val="12"/>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
    <w:nsid w:val="391528E1"/>
    <w:multiLevelType w:val="multilevel"/>
    <w:tmpl w:val="52C23E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C96818"/>
    <w:multiLevelType w:val="multilevel"/>
    <w:tmpl w:val="6AEAF91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F183232"/>
    <w:multiLevelType w:val="multilevel"/>
    <w:tmpl w:val="B8260E2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4835FD"/>
    <w:multiLevelType w:val="multilevel"/>
    <w:tmpl w:val="398042F0"/>
    <w:lvl w:ilvl="0">
      <w:start w:val="4"/>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2EE79DE"/>
    <w:multiLevelType w:val="hybridMultilevel"/>
    <w:tmpl w:val="E84E94F8"/>
    <w:lvl w:ilvl="0" w:tplc="FD52D910">
      <w:start w:val="19"/>
      <w:numFmt w:val="decimal"/>
      <w:lvlText w:val="%1."/>
      <w:lvlJc w:val="left"/>
      <w:pPr>
        <w:tabs>
          <w:tab w:val="num" w:pos="903"/>
        </w:tabs>
        <w:ind w:left="903" w:hanging="360"/>
      </w:pPr>
      <w:rPr>
        <w:rFonts w:cs="Times New Roman" w:hint="default"/>
      </w:rPr>
    </w:lvl>
    <w:lvl w:ilvl="1" w:tplc="04220019" w:tentative="1">
      <w:start w:val="1"/>
      <w:numFmt w:val="lowerLetter"/>
      <w:lvlText w:val="%2."/>
      <w:lvlJc w:val="left"/>
      <w:pPr>
        <w:tabs>
          <w:tab w:val="num" w:pos="1623"/>
        </w:tabs>
        <w:ind w:left="1623" w:hanging="360"/>
      </w:pPr>
      <w:rPr>
        <w:rFonts w:cs="Times New Roman"/>
      </w:rPr>
    </w:lvl>
    <w:lvl w:ilvl="2" w:tplc="0422001B" w:tentative="1">
      <w:start w:val="1"/>
      <w:numFmt w:val="lowerRoman"/>
      <w:lvlText w:val="%3."/>
      <w:lvlJc w:val="right"/>
      <w:pPr>
        <w:tabs>
          <w:tab w:val="num" w:pos="2343"/>
        </w:tabs>
        <w:ind w:left="2343" w:hanging="180"/>
      </w:pPr>
      <w:rPr>
        <w:rFonts w:cs="Times New Roman"/>
      </w:rPr>
    </w:lvl>
    <w:lvl w:ilvl="3" w:tplc="0422000F" w:tentative="1">
      <w:start w:val="1"/>
      <w:numFmt w:val="decimal"/>
      <w:lvlText w:val="%4."/>
      <w:lvlJc w:val="left"/>
      <w:pPr>
        <w:tabs>
          <w:tab w:val="num" w:pos="3063"/>
        </w:tabs>
        <w:ind w:left="3063" w:hanging="360"/>
      </w:pPr>
      <w:rPr>
        <w:rFonts w:cs="Times New Roman"/>
      </w:rPr>
    </w:lvl>
    <w:lvl w:ilvl="4" w:tplc="04220019" w:tentative="1">
      <w:start w:val="1"/>
      <w:numFmt w:val="lowerLetter"/>
      <w:lvlText w:val="%5."/>
      <w:lvlJc w:val="left"/>
      <w:pPr>
        <w:tabs>
          <w:tab w:val="num" w:pos="3783"/>
        </w:tabs>
        <w:ind w:left="3783" w:hanging="360"/>
      </w:pPr>
      <w:rPr>
        <w:rFonts w:cs="Times New Roman"/>
      </w:rPr>
    </w:lvl>
    <w:lvl w:ilvl="5" w:tplc="0422001B" w:tentative="1">
      <w:start w:val="1"/>
      <w:numFmt w:val="lowerRoman"/>
      <w:lvlText w:val="%6."/>
      <w:lvlJc w:val="right"/>
      <w:pPr>
        <w:tabs>
          <w:tab w:val="num" w:pos="4503"/>
        </w:tabs>
        <w:ind w:left="4503" w:hanging="180"/>
      </w:pPr>
      <w:rPr>
        <w:rFonts w:cs="Times New Roman"/>
      </w:rPr>
    </w:lvl>
    <w:lvl w:ilvl="6" w:tplc="0422000F" w:tentative="1">
      <w:start w:val="1"/>
      <w:numFmt w:val="decimal"/>
      <w:lvlText w:val="%7."/>
      <w:lvlJc w:val="left"/>
      <w:pPr>
        <w:tabs>
          <w:tab w:val="num" w:pos="5223"/>
        </w:tabs>
        <w:ind w:left="5223" w:hanging="360"/>
      </w:pPr>
      <w:rPr>
        <w:rFonts w:cs="Times New Roman"/>
      </w:rPr>
    </w:lvl>
    <w:lvl w:ilvl="7" w:tplc="04220019" w:tentative="1">
      <w:start w:val="1"/>
      <w:numFmt w:val="lowerLetter"/>
      <w:lvlText w:val="%8."/>
      <w:lvlJc w:val="left"/>
      <w:pPr>
        <w:tabs>
          <w:tab w:val="num" w:pos="5943"/>
        </w:tabs>
        <w:ind w:left="5943" w:hanging="360"/>
      </w:pPr>
      <w:rPr>
        <w:rFonts w:cs="Times New Roman"/>
      </w:rPr>
    </w:lvl>
    <w:lvl w:ilvl="8" w:tplc="0422001B" w:tentative="1">
      <w:start w:val="1"/>
      <w:numFmt w:val="lowerRoman"/>
      <w:lvlText w:val="%9."/>
      <w:lvlJc w:val="right"/>
      <w:pPr>
        <w:tabs>
          <w:tab w:val="num" w:pos="6663"/>
        </w:tabs>
        <w:ind w:left="6663" w:hanging="180"/>
      </w:pPr>
      <w:rPr>
        <w:rFonts w:cs="Times New Roman"/>
      </w:rPr>
    </w:lvl>
  </w:abstractNum>
  <w:abstractNum w:abstractNumId="11">
    <w:nsid w:val="4389173F"/>
    <w:multiLevelType w:val="multilevel"/>
    <w:tmpl w:val="863C2D86"/>
    <w:lvl w:ilvl="0">
      <w:start w:val="4"/>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BF24C99"/>
    <w:multiLevelType w:val="multilevel"/>
    <w:tmpl w:val="881AE02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D3A7650"/>
    <w:multiLevelType w:val="hybridMultilevel"/>
    <w:tmpl w:val="4F32CB2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4">
    <w:nsid w:val="4FAF456A"/>
    <w:multiLevelType w:val="multilevel"/>
    <w:tmpl w:val="18BEB902"/>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240BD5"/>
    <w:multiLevelType w:val="hybridMultilevel"/>
    <w:tmpl w:val="6BD6574E"/>
    <w:lvl w:ilvl="0" w:tplc="EE06088E">
      <w:start w:val="3"/>
      <w:numFmt w:val="decimal"/>
      <w:lvlText w:val="%1)"/>
      <w:lvlJc w:val="left"/>
      <w:pPr>
        <w:tabs>
          <w:tab w:val="num" w:pos="978"/>
        </w:tabs>
        <w:ind w:left="978" w:hanging="360"/>
      </w:pPr>
      <w:rPr>
        <w:rFonts w:cs="Times New Roman" w:hint="default"/>
      </w:rPr>
    </w:lvl>
    <w:lvl w:ilvl="1" w:tplc="04220019" w:tentative="1">
      <w:start w:val="1"/>
      <w:numFmt w:val="lowerLetter"/>
      <w:lvlText w:val="%2."/>
      <w:lvlJc w:val="left"/>
      <w:pPr>
        <w:tabs>
          <w:tab w:val="num" w:pos="1698"/>
        </w:tabs>
        <w:ind w:left="1698" w:hanging="360"/>
      </w:pPr>
      <w:rPr>
        <w:rFonts w:cs="Times New Roman"/>
      </w:rPr>
    </w:lvl>
    <w:lvl w:ilvl="2" w:tplc="0422001B" w:tentative="1">
      <w:start w:val="1"/>
      <w:numFmt w:val="lowerRoman"/>
      <w:lvlText w:val="%3."/>
      <w:lvlJc w:val="right"/>
      <w:pPr>
        <w:tabs>
          <w:tab w:val="num" w:pos="2418"/>
        </w:tabs>
        <w:ind w:left="2418" w:hanging="180"/>
      </w:pPr>
      <w:rPr>
        <w:rFonts w:cs="Times New Roman"/>
      </w:rPr>
    </w:lvl>
    <w:lvl w:ilvl="3" w:tplc="0422000F" w:tentative="1">
      <w:start w:val="1"/>
      <w:numFmt w:val="decimal"/>
      <w:lvlText w:val="%4."/>
      <w:lvlJc w:val="left"/>
      <w:pPr>
        <w:tabs>
          <w:tab w:val="num" w:pos="3138"/>
        </w:tabs>
        <w:ind w:left="3138" w:hanging="360"/>
      </w:pPr>
      <w:rPr>
        <w:rFonts w:cs="Times New Roman"/>
      </w:rPr>
    </w:lvl>
    <w:lvl w:ilvl="4" w:tplc="04220019" w:tentative="1">
      <w:start w:val="1"/>
      <w:numFmt w:val="lowerLetter"/>
      <w:lvlText w:val="%5."/>
      <w:lvlJc w:val="left"/>
      <w:pPr>
        <w:tabs>
          <w:tab w:val="num" w:pos="3858"/>
        </w:tabs>
        <w:ind w:left="3858" w:hanging="360"/>
      </w:pPr>
      <w:rPr>
        <w:rFonts w:cs="Times New Roman"/>
      </w:rPr>
    </w:lvl>
    <w:lvl w:ilvl="5" w:tplc="0422001B" w:tentative="1">
      <w:start w:val="1"/>
      <w:numFmt w:val="lowerRoman"/>
      <w:lvlText w:val="%6."/>
      <w:lvlJc w:val="right"/>
      <w:pPr>
        <w:tabs>
          <w:tab w:val="num" w:pos="4578"/>
        </w:tabs>
        <w:ind w:left="4578" w:hanging="180"/>
      </w:pPr>
      <w:rPr>
        <w:rFonts w:cs="Times New Roman"/>
      </w:rPr>
    </w:lvl>
    <w:lvl w:ilvl="6" w:tplc="0422000F" w:tentative="1">
      <w:start w:val="1"/>
      <w:numFmt w:val="decimal"/>
      <w:lvlText w:val="%7."/>
      <w:lvlJc w:val="left"/>
      <w:pPr>
        <w:tabs>
          <w:tab w:val="num" w:pos="5298"/>
        </w:tabs>
        <w:ind w:left="5298" w:hanging="360"/>
      </w:pPr>
      <w:rPr>
        <w:rFonts w:cs="Times New Roman"/>
      </w:rPr>
    </w:lvl>
    <w:lvl w:ilvl="7" w:tplc="04220019" w:tentative="1">
      <w:start w:val="1"/>
      <w:numFmt w:val="lowerLetter"/>
      <w:lvlText w:val="%8."/>
      <w:lvlJc w:val="left"/>
      <w:pPr>
        <w:tabs>
          <w:tab w:val="num" w:pos="6018"/>
        </w:tabs>
        <w:ind w:left="6018" w:hanging="360"/>
      </w:pPr>
      <w:rPr>
        <w:rFonts w:cs="Times New Roman"/>
      </w:rPr>
    </w:lvl>
    <w:lvl w:ilvl="8" w:tplc="0422001B" w:tentative="1">
      <w:start w:val="1"/>
      <w:numFmt w:val="lowerRoman"/>
      <w:lvlText w:val="%9."/>
      <w:lvlJc w:val="right"/>
      <w:pPr>
        <w:tabs>
          <w:tab w:val="num" w:pos="6738"/>
        </w:tabs>
        <w:ind w:left="6738" w:hanging="180"/>
      </w:pPr>
      <w:rPr>
        <w:rFonts w:cs="Times New Roman"/>
      </w:rPr>
    </w:lvl>
  </w:abstractNum>
  <w:abstractNum w:abstractNumId="16">
    <w:nsid w:val="57C019CB"/>
    <w:multiLevelType w:val="multilevel"/>
    <w:tmpl w:val="33327ED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A33213C"/>
    <w:multiLevelType w:val="hybridMultilevel"/>
    <w:tmpl w:val="5EAC6520"/>
    <w:lvl w:ilvl="0" w:tplc="80721260">
      <w:start w:val="3"/>
      <w:numFmt w:val="decimal"/>
      <w:lvlText w:val="%1)"/>
      <w:lvlJc w:val="left"/>
      <w:pPr>
        <w:tabs>
          <w:tab w:val="num" w:pos="903"/>
        </w:tabs>
        <w:ind w:left="903" w:hanging="360"/>
      </w:pPr>
      <w:rPr>
        <w:rFonts w:cs="Times New Roman" w:hint="default"/>
      </w:rPr>
    </w:lvl>
    <w:lvl w:ilvl="1" w:tplc="04220019" w:tentative="1">
      <w:start w:val="1"/>
      <w:numFmt w:val="lowerLetter"/>
      <w:lvlText w:val="%2."/>
      <w:lvlJc w:val="left"/>
      <w:pPr>
        <w:tabs>
          <w:tab w:val="num" w:pos="1623"/>
        </w:tabs>
        <w:ind w:left="1623" w:hanging="360"/>
      </w:pPr>
      <w:rPr>
        <w:rFonts w:cs="Times New Roman"/>
      </w:rPr>
    </w:lvl>
    <w:lvl w:ilvl="2" w:tplc="0422001B" w:tentative="1">
      <w:start w:val="1"/>
      <w:numFmt w:val="lowerRoman"/>
      <w:lvlText w:val="%3."/>
      <w:lvlJc w:val="right"/>
      <w:pPr>
        <w:tabs>
          <w:tab w:val="num" w:pos="2343"/>
        </w:tabs>
        <w:ind w:left="2343" w:hanging="180"/>
      </w:pPr>
      <w:rPr>
        <w:rFonts w:cs="Times New Roman"/>
      </w:rPr>
    </w:lvl>
    <w:lvl w:ilvl="3" w:tplc="0422000F" w:tentative="1">
      <w:start w:val="1"/>
      <w:numFmt w:val="decimal"/>
      <w:lvlText w:val="%4."/>
      <w:lvlJc w:val="left"/>
      <w:pPr>
        <w:tabs>
          <w:tab w:val="num" w:pos="3063"/>
        </w:tabs>
        <w:ind w:left="3063" w:hanging="360"/>
      </w:pPr>
      <w:rPr>
        <w:rFonts w:cs="Times New Roman"/>
      </w:rPr>
    </w:lvl>
    <w:lvl w:ilvl="4" w:tplc="04220019" w:tentative="1">
      <w:start w:val="1"/>
      <w:numFmt w:val="lowerLetter"/>
      <w:lvlText w:val="%5."/>
      <w:lvlJc w:val="left"/>
      <w:pPr>
        <w:tabs>
          <w:tab w:val="num" w:pos="3783"/>
        </w:tabs>
        <w:ind w:left="3783" w:hanging="360"/>
      </w:pPr>
      <w:rPr>
        <w:rFonts w:cs="Times New Roman"/>
      </w:rPr>
    </w:lvl>
    <w:lvl w:ilvl="5" w:tplc="0422001B" w:tentative="1">
      <w:start w:val="1"/>
      <w:numFmt w:val="lowerRoman"/>
      <w:lvlText w:val="%6."/>
      <w:lvlJc w:val="right"/>
      <w:pPr>
        <w:tabs>
          <w:tab w:val="num" w:pos="4503"/>
        </w:tabs>
        <w:ind w:left="4503" w:hanging="180"/>
      </w:pPr>
      <w:rPr>
        <w:rFonts w:cs="Times New Roman"/>
      </w:rPr>
    </w:lvl>
    <w:lvl w:ilvl="6" w:tplc="0422000F" w:tentative="1">
      <w:start w:val="1"/>
      <w:numFmt w:val="decimal"/>
      <w:lvlText w:val="%7."/>
      <w:lvlJc w:val="left"/>
      <w:pPr>
        <w:tabs>
          <w:tab w:val="num" w:pos="5223"/>
        </w:tabs>
        <w:ind w:left="5223" w:hanging="360"/>
      </w:pPr>
      <w:rPr>
        <w:rFonts w:cs="Times New Roman"/>
      </w:rPr>
    </w:lvl>
    <w:lvl w:ilvl="7" w:tplc="04220019" w:tentative="1">
      <w:start w:val="1"/>
      <w:numFmt w:val="lowerLetter"/>
      <w:lvlText w:val="%8."/>
      <w:lvlJc w:val="left"/>
      <w:pPr>
        <w:tabs>
          <w:tab w:val="num" w:pos="5943"/>
        </w:tabs>
        <w:ind w:left="5943" w:hanging="360"/>
      </w:pPr>
      <w:rPr>
        <w:rFonts w:cs="Times New Roman"/>
      </w:rPr>
    </w:lvl>
    <w:lvl w:ilvl="8" w:tplc="0422001B" w:tentative="1">
      <w:start w:val="1"/>
      <w:numFmt w:val="lowerRoman"/>
      <w:lvlText w:val="%9."/>
      <w:lvlJc w:val="right"/>
      <w:pPr>
        <w:tabs>
          <w:tab w:val="num" w:pos="6663"/>
        </w:tabs>
        <w:ind w:left="6663" w:hanging="180"/>
      </w:pPr>
      <w:rPr>
        <w:rFonts w:cs="Times New Roman"/>
      </w:rPr>
    </w:lvl>
  </w:abstractNum>
  <w:abstractNum w:abstractNumId="18">
    <w:nsid w:val="5A8B4934"/>
    <w:multiLevelType w:val="multilevel"/>
    <w:tmpl w:val="390E3262"/>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C654A04"/>
    <w:multiLevelType w:val="hybridMultilevel"/>
    <w:tmpl w:val="820EC8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E064762"/>
    <w:multiLevelType w:val="multilevel"/>
    <w:tmpl w:val="2B328D34"/>
    <w:lvl w:ilvl="0">
      <w:start w:val="1"/>
      <w:numFmt w:val="decimal"/>
      <w:lvlText w:val="%1."/>
      <w:lvlJc w:val="left"/>
      <w:pPr>
        <w:tabs>
          <w:tab w:val="num" w:pos="570"/>
        </w:tabs>
        <w:ind w:left="570" w:hanging="570"/>
      </w:pPr>
      <w:rPr>
        <w:rFonts w:cs="Times New Roman" w:hint="default"/>
      </w:rPr>
    </w:lvl>
    <w:lvl w:ilvl="1">
      <w:start w:val="19"/>
      <w:numFmt w:val="decimal"/>
      <w:lvlText w:val="%1.%2."/>
      <w:lvlJc w:val="left"/>
      <w:pPr>
        <w:tabs>
          <w:tab w:val="num" w:pos="1263"/>
        </w:tabs>
        <w:ind w:left="1263" w:hanging="720"/>
      </w:pPr>
      <w:rPr>
        <w:rFonts w:cs="Times New Roman" w:hint="default"/>
        <w:b w:val="0"/>
      </w:rPr>
    </w:lvl>
    <w:lvl w:ilvl="2">
      <w:start w:val="1"/>
      <w:numFmt w:val="decimal"/>
      <w:lvlText w:val="%1.%2.%3."/>
      <w:lvlJc w:val="left"/>
      <w:pPr>
        <w:tabs>
          <w:tab w:val="num" w:pos="1806"/>
        </w:tabs>
        <w:ind w:left="1806" w:hanging="720"/>
      </w:pPr>
      <w:rPr>
        <w:rFonts w:cs="Times New Roman" w:hint="default"/>
      </w:rPr>
    </w:lvl>
    <w:lvl w:ilvl="3">
      <w:start w:val="1"/>
      <w:numFmt w:val="decimal"/>
      <w:lvlText w:val="%1.%2.%3.%4."/>
      <w:lvlJc w:val="left"/>
      <w:pPr>
        <w:tabs>
          <w:tab w:val="num" w:pos="2709"/>
        </w:tabs>
        <w:ind w:left="2709" w:hanging="1080"/>
      </w:pPr>
      <w:rPr>
        <w:rFonts w:cs="Times New Roman" w:hint="default"/>
      </w:rPr>
    </w:lvl>
    <w:lvl w:ilvl="4">
      <w:start w:val="1"/>
      <w:numFmt w:val="decimal"/>
      <w:lvlText w:val="%1.%2.%3.%4.%5."/>
      <w:lvlJc w:val="left"/>
      <w:pPr>
        <w:tabs>
          <w:tab w:val="num" w:pos="3252"/>
        </w:tabs>
        <w:ind w:left="3252" w:hanging="1080"/>
      </w:pPr>
      <w:rPr>
        <w:rFonts w:cs="Times New Roman" w:hint="default"/>
      </w:rPr>
    </w:lvl>
    <w:lvl w:ilvl="5">
      <w:start w:val="1"/>
      <w:numFmt w:val="decimal"/>
      <w:lvlText w:val="%1.%2.%3.%4.%5.%6."/>
      <w:lvlJc w:val="left"/>
      <w:pPr>
        <w:tabs>
          <w:tab w:val="num" w:pos="4155"/>
        </w:tabs>
        <w:ind w:left="4155" w:hanging="1440"/>
      </w:pPr>
      <w:rPr>
        <w:rFonts w:cs="Times New Roman" w:hint="default"/>
      </w:rPr>
    </w:lvl>
    <w:lvl w:ilvl="6">
      <w:start w:val="1"/>
      <w:numFmt w:val="decimal"/>
      <w:lvlText w:val="%1.%2.%3.%4.%5.%6.%7."/>
      <w:lvlJc w:val="left"/>
      <w:pPr>
        <w:tabs>
          <w:tab w:val="num" w:pos="5058"/>
        </w:tabs>
        <w:ind w:left="5058" w:hanging="1800"/>
      </w:pPr>
      <w:rPr>
        <w:rFonts w:cs="Times New Roman" w:hint="default"/>
      </w:rPr>
    </w:lvl>
    <w:lvl w:ilvl="7">
      <w:start w:val="1"/>
      <w:numFmt w:val="decimal"/>
      <w:lvlText w:val="%1.%2.%3.%4.%5.%6.%7.%8."/>
      <w:lvlJc w:val="left"/>
      <w:pPr>
        <w:tabs>
          <w:tab w:val="num" w:pos="5601"/>
        </w:tabs>
        <w:ind w:left="5601" w:hanging="1800"/>
      </w:pPr>
      <w:rPr>
        <w:rFonts w:cs="Times New Roman" w:hint="default"/>
      </w:rPr>
    </w:lvl>
    <w:lvl w:ilvl="8">
      <w:start w:val="1"/>
      <w:numFmt w:val="decimal"/>
      <w:lvlText w:val="%1.%2.%3.%4.%5.%6.%7.%8.%9."/>
      <w:lvlJc w:val="left"/>
      <w:pPr>
        <w:tabs>
          <w:tab w:val="num" w:pos="6504"/>
        </w:tabs>
        <w:ind w:left="6504" w:hanging="2160"/>
      </w:pPr>
      <w:rPr>
        <w:rFonts w:cs="Times New Roman" w:hint="default"/>
      </w:rPr>
    </w:lvl>
  </w:abstractNum>
  <w:abstractNum w:abstractNumId="21">
    <w:nsid w:val="5F120D2C"/>
    <w:multiLevelType w:val="hybridMultilevel"/>
    <w:tmpl w:val="EFE8361E"/>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2">
    <w:nsid w:val="5FCF5A1F"/>
    <w:multiLevelType w:val="hybridMultilevel"/>
    <w:tmpl w:val="240E76BA"/>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23">
    <w:nsid w:val="6725323F"/>
    <w:multiLevelType w:val="hybridMultilevel"/>
    <w:tmpl w:val="CAB06118"/>
    <w:lvl w:ilvl="0" w:tplc="F3B60E24">
      <w:start w:val="6"/>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4">
    <w:nsid w:val="6C71015F"/>
    <w:multiLevelType w:val="multilevel"/>
    <w:tmpl w:val="0B307F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C75BD9"/>
    <w:multiLevelType w:val="multilevel"/>
    <w:tmpl w:val="0686B5B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9CF41AE"/>
    <w:multiLevelType w:val="multilevel"/>
    <w:tmpl w:val="E9E8155A"/>
    <w:lvl w:ilvl="0">
      <w:start w:val="1"/>
      <w:numFmt w:val="decimal"/>
      <w:lvlText w:val="%1."/>
      <w:lvlJc w:val="left"/>
      <w:pPr>
        <w:ind w:left="420" w:hanging="420"/>
      </w:pPr>
      <w:rPr>
        <w:rFonts w:cs="Times New Roman" w:hint="default"/>
      </w:rPr>
    </w:lvl>
    <w:lvl w:ilvl="1">
      <w:start w:val="2"/>
      <w:numFmt w:val="decimal"/>
      <w:lvlText w:val="%1.%2."/>
      <w:lvlJc w:val="left"/>
      <w:pPr>
        <w:ind w:left="1288" w:hanging="72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7">
    <w:nsid w:val="7BF400F6"/>
    <w:multiLevelType w:val="multilevel"/>
    <w:tmpl w:val="623E5520"/>
    <w:lvl w:ilvl="0">
      <w:start w:val="3"/>
      <w:numFmt w:val="decimal"/>
      <w:lvlText w:val="%1."/>
      <w:lvlJc w:val="left"/>
      <w:pPr>
        <w:tabs>
          <w:tab w:val="num" w:pos="555"/>
        </w:tabs>
        <w:ind w:left="555" w:hanging="555"/>
      </w:pPr>
      <w:rPr>
        <w:rFonts w:cs="Times New Roman" w:hint="default"/>
        <w:sz w:val="27"/>
      </w:rPr>
    </w:lvl>
    <w:lvl w:ilvl="1">
      <w:start w:val="13"/>
      <w:numFmt w:val="decimal"/>
      <w:lvlText w:val="%1.%2."/>
      <w:lvlJc w:val="left"/>
      <w:pPr>
        <w:tabs>
          <w:tab w:val="num" w:pos="1263"/>
        </w:tabs>
        <w:ind w:left="1263" w:hanging="720"/>
      </w:pPr>
      <w:rPr>
        <w:rFonts w:cs="Times New Roman" w:hint="default"/>
        <w:b w:val="0"/>
        <w:sz w:val="28"/>
        <w:szCs w:val="28"/>
      </w:rPr>
    </w:lvl>
    <w:lvl w:ilvl="2">
      <w:start w:val="1"/>
      <w:numFmt w:val="decimal"/>
      <w:lvlText w:val="%1.%2.%3."/>
      <w:lvlJc w:val="left"/>
      <w:pPr>
        <w:tabs>
          <w:tab w:val="num" w:pos="1806"/>
        </w:tabs>
        <w:ind w:left="1806" w:hanging="720"/>
      </w:pPr>
      <w:rPr>
        <w:rFonts w:cs="Times New Roman" w:hint="default"/>
        <w:sz w:val="27"/>
      </w:rPr>
    </w:lvl>
    <w:lvl w:ilvl="3">
      <w:start w:val="1"/>
      <w:numFmt w:val="decimal"/>
      <w:lvlText w:val="%1.%2.%3.%4."/>
      <w:lvlJc w:val="left"/>
      <w:pPr>
        <w:tabs>
          <w:tab w:val="num" w:pos="2709"/>
        </w:tabs>
        <w:ind w:left="2709" w:hanging="1080"/>
      </w:pPr>
      <w:rPr>
        <w:rFonts w:cs="Times New Roman" w:hint="default"/>
        <w:sz w:val="27"/>
      </w:rPr>
    </w:lvl>
    <w:lvl w:ilvl="4">
      <w:start w:val="1"/>
      <w:numFmt w:val="decimal"/>
      <w:lvlText w:val="%1.%2.%3.%4.%5."/>
      <w:lvlJc w:val="left"/>
      <w:pPr>
        <w:tabs>
          <w:tab w:val="num" w:pos="3252"/>
        </w:tabs>
        <w:ind w:left="3252" w:hanging="1080"/>
      </w:pPr>
      <w:rPr>
        <w:rFonts w:cs="Times New Roman" w:hint="default"/>
        <w:sz w:val="27"/>
      </w:rPr>
    </w:lvl>
    <w:lvl w:ilvl="5">
      <w:start w:val="1"/>
      <w:numFmt w:val="decimal"/>
      <w:lvlText w:val="%1.%2.%3.%4.%5.%6."/>
      <w:lvlJc w:val="left"/>
      <w:pPr>
        <w:tabs>
          <w:tab w:val="num" w:pos="4155"/>
        </w:tabs>
        <w:ind w:left="4155" w:hanging="1440"/>
      </w:pPr>
      <w:rPr>
        <w:rFonts w:cs="Times New Roman" w:hint="default"/>
        <w:sz w:val="27"/>
      </w:rPr>
    </w:lvl>
    <w:lvl w:ilvl="6">
      <w:start w:val="1"/>
      <w:numFmt w:val="decimal"/>
      <w:lvlText w:val="%1.%2.%3.%4.%5.%6.%7."/>
      <w:lvlJc w:val="left"/>
      <w:pPr>
        <w:tabs>
          <w:tab w:val="num" w:pos="5058"/>
        </w:tabs>
        <w:ind w:left="5058" w:hanging="1800"/>
      </w:pPr>
      <w:rPr>
        <w:rFonts w:cs="Times New Roman" w:hint="default"/>
        <w:sz w:val="27"/>
      </w:rPr>
    </w:lvl>
    <w:lvl w:ilvl="7">
      <w:start w:val="1"/>
      <w:numFmt w:val="decimal"/>
      <w:lvlText w:val="%1.%2.%3.%4.%5.%6.%7.%8."/>
      <w:lvlJc w:val="left"/>
      <w:pPr>
        <w:tabs>
          <w:tab w:val="num" w:pos="5601"/>
        </w:tabs>
        <w:ind w:left="5601" w:hanging="1800"/>
      </w:pPr>
      <w:rPr>
        <w:rFonts w:cs="Times New Roman" w:hint="default"/>
        <w:sz w:val="27"/>
      </w:rPr>
    </w:lvl>
    <w:lvl w:ilvl="8">
      <w:start w:val="1"/>
      <w:numFmt w:val="decimal"/>
      <w:lvlText w:val="%1.%2.%3.%4.%5.%6.%7.%8.%9."/>
      <w:lvlJc w:val="left"/>
      <w:pPr>
        <w:tabs>
          <w:tab w:val="num" w:pos="6504"/>
        </w:tabs>
        <w:ind w:left="6504" w:hanging="2160"/>
      </w:pPr>
      <w:rPr>
        <w:rFonts w:cs="Times New Roman" w:hint="default"/>
        <w:sz w:val="27"/>
      </w:rPr>
    </w:lvl>
  </w:abstractNum>
  <w:abstractNum w:abstractNumId="28">
    <w:nsid w:val="7D8E0D76"/>
    <w:multiLevelType w:val="hybridMultilevel"/>
    <w:tmpl w:val="12FE2278"/>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num w:numId="1">
    <w:abstractNumId w:val="18"/>
  </w:num>
  <w:num w:numId="2">
    <w:abstractNumId w:val="26"/>
  </w:num>
  <w:num w:numId="3">
    <w:abstractNumId w:val="6"/>
  </w:num>
  <w:num w:numId="4">
    <w:abstractNumId w:val="24"/>
  </w:num>
  <w:num w:numId="5">
    <w:abstractNumId w:val="2"/>
  </w:num>
  <w:num w:numId="6">
    <w:abstractNumId w:val="27"/>
  </w:num>
  <w:num w:numId="7">
    <w:abstractNumId w:val="8"/>
  </w:num>
  <w:num w:numId="8">
    <w:abstractNumId w:val="11"/>
  </w:num>
  <w:num w:numId="9">
    <w:abstractNumId w:val="13"/>
  </w:num>
  <w:num w:numId="10">
    <w:abstractNumId w:val="21"/>
  </w:num>
  <w:num w:numId="11">
    <w:abstractNumId w:val="9"/>
  </w:num>
  <w:num w:numId="12">
    <w:abstractNumId w:val="0"/>
  </w:num>
  <w:num w:numId="13">
    <w:abstractNumId w:val="19"/>
  </w:num>
  <w:num w:numId="14">
    <w:abstractNumId w:val="14"/>
  </w:num>
  <w:num w:numId="15">
    <w:abstractNumId w:val="28"/>
  </w:num>
  <w:num w:numId="16">
    <w:abstractNumId w:val="12"/>
  </w:num>
  <w:num w:numId="17">
    <w:abstractNumId w:val="3"/>
  </w:num>
  <w:num w:numId="18">
    <w:abstractNumId w:val="4"/>
  </w:num>
  <w:num w:numId="19">
    <w:abstractNumId w:val="25"/>
  </w:num>
  <w:num w:numId="20">
    <w:abstractNumId w:val="22"/>
  </w:num>
  <w:num w:numId="21">
    <w:abstractNumId w:val="16"/>
  </w:num>
  <w:num w:numId="22">
    <w:abstractNumId w:val="7"/>
  </w:num>
  <w:num w:numId="23">
    <w:abstractNumId w:val="20"/>
  </w:num>
  <w:num w:numId="24">
    <w:abstractNumId w:val="23"/>
  </w:num>
  <w:num w:numId="25">
    <w:abstractNumId w:val="5"/>
  </w:num>
  <w:num w:numId="26">
    <w:abstractNumId w:val="10"/>
  </w:num>
  <w:num w:numId="27">
    <w:abstractNumId w:val="15"/>
  </w:num>
  <w:num w:numId="28">
    <w:abstractNumId w:val="17"/>
  </w:num>
  <w:num w:numId="29">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CD7"/>
    <w:rsid w:val="000212CA"/>
    <w:rsid w:val="00025071"/>
    <w:rsid w:val="00025E44"/>
    <w:rsid w:val="0003319A"/>
    <w:rsid w:val="000572AF"/>
    <w:rsid w:val="00057636"/>
    <w:rsid w:val="00080A27"/>
    <w:rsid w:val="00080BE2"/>
    <w:rsid w:val="0008548B"/>
    <w:rsid w:val="000872C1"/>
    <w:rsid w:val="000B2C81"/>
    <w:rsid w:val="000B62D8"/>
    <w:rsid w:val="000C68AA"/>
    <w:rsid w:val="000C7056"/>
    <w:rsid w:val="000E30A3"/>
    <w:rsid w:val="00101F77"/>
    <w:rsid w:val="001607B2"/>
    <w:rsid w:val="001655A8"/>
    <w:rsid w:val="001739A6"/>
    <w:rsid w:val="001828D8"/>
    <w:rsid w:val="00186D0C"/>
    <w:rsid w:val="001B5C89"/>
    <w:rsid w:val="001B5CA4"/>
    <w:rsid w:val="001C240F"/>
    <w:rsid w:val="001D3EC4"/>
    <w:rsid w:val="001E5C06"/>
    <w:rsid w:val="00206396"/>
    <w:rsid w:val="00213CBC"/>
    <w:rsid w:val="00215F17"/>
    <w:rsid w:val="00220100"/>
    <w:rsid w:val="002320DC"/>
    <w:rsid w:val="00240037"/>
    <w:rsid w:val="0024690B"/>
    <w:rsid w:val="00256859"/>
    <w:rsid w:val="0026677D"/>
    <w:rsid w:val="002714A0"/>
    <w:rsid w:val="00280516"/>
    <w:rsid w:val="00296EAB"/>
    <w:rsid w:val="002A07B8"/>
    <w:rsid w:val="002E7187"/>
    <w:rsid w:val="002F72D6"/>
    <w:rsid w:val="00310082"/>
    <w:rsid w:val="00315019"/>
    <w:rsid w:val="00315CD7"/>
    <w:rsid w:val="003227A8"/>
    <w:rsid w:val="0033549F"/>
    <w:rsid w:val="00340A72"/>
    <w:rsid w:val="0034212F"/>
    <w:rsid w:val="00357DE4"/>
    <w:rsid w:val="00357E08"/>
    <w:rsid w:val="0036197D"/>
    <w:rsid w:val="00364DF4"/>
    <w:rsid w:val="0036604F"/>
    <w:rsid w:val="00377FFB"/>
    <w:rsid w:val="00382714"/>
    <w:rsid w:val="00392A19"/>
    <w:rsid w:val="003A08AE"/>
    <w:rsid w:val="003B367F"/>
    <w:rsid w:val="003C1486"/>
    <w:rsid w:val="00400758"/>
    <w:rsid w:val="0041340F"/>
    <w:rsid w:val="00415D45"/>
    <w:rsid w:val="0042236C"/>
    <w:rsid w:val="00432BB7"/>
    <w:rsid w:val="00436E5B"/>
    <w:rsid w:val="0044032C"/>
    <w:rsid w:val="004530B7"/>
    <w:rsid w:val="004553FE"/>
    <w:rsid w:val="004629CE"/>
    <w:rsid w:val="00480181"/>
    <w:rsid w:val="00480755"/>
    <w:rsid w:val="004B3A86"/>
    <w:rsid w:val="004C19A8"/>
    <w:rsid w:val="004C4CD4"/>
    <w:rsid w:val="004C5ABE"/>
    <w:rsid w:val="004C6AF9"/>
    <w:rsid w:val="004D0976"/>
    <w:rsid w:val="004D2D58"/>
    <w:rsid w:val="004E3CD4"/>
    <w:rsid w:val="004F6813"/>
    <w:rsid w:val="004F6A54"/>
    <w:rsid w:val="005031B1"/>
    <w:rsid w:val="0050326F"/>
    <w:rsid w:val="00506ECD"/>
    <w:rsid w:val="005101BA"/>
    <w:rsid w:val="00511128"/>
    <w:rsid w:val="00520049"/>
    <w:rsid w:val="0052262D"/>
    <w:rsid w:val="005349C0"/>
    <w:rsid w:val="00544E65"/>
    <w:rsid w:val="00561CD7"/>
    <w:rsid w:val="005647F2"/>
    <w:rsid w:val="005C5863"/>
    <w:rsid w:val="005D2F58"/>
    <w:rsid w:val="005F2768"/>
    <w:rsid w:val="00615017"/>
    <w:rsid w:val="00636129"/>
    <w:rsid w:val="00644B69"/>
    <w:rsid w:val="0065446E"/>
    <w:rsid w:val="006640ED"/>
    <w:rsid w:val="00670222"/>
    <w:rsid w:val="006961F7"/>
    <w:rsid w:val="006A0FC4"/>
    <w:rsid w:val="006A6456"/>
    <w:rsid w:val="006A75C9"/>
    <w:rsid w:val="006B02F3"/>
    <w:rsid w:val="006B76E3"/>
    <w:rsid w:val="006F294C"/>
    <w:rsid w:val="006F576A"/>
    <w:rsid w:val="0070026E"/>
    <w:rsid w:val="007146D3"/>
    <w:rsid w:val="00721AFD"/>
    <w:rsid w:val="00731723"/>
    <w:rsid w:val="00732028"/>
    <w:rsid w:val="00734737"/>
    <w:rsid w:val="00747458"/>
    <w:rsid w:val="007500E8"/>
    <w:rsid w:val="00765CB6"/>
    <w:rsid w:val="007835C0"/>
    <w:rsid w:val="00784DAF"/>
    <w:rsid w:val="0079127D"/>
    <w:rsid w:val="007A06E6"/>
    <w:rsid w:val="007B7A79"/>
    <w:rsid w:val="007D5EBB"/>
    <w:rsid w:val="007D6142"/>
    <w:rsid w:val="007F2183"/>
    <w:rsid w:val="008132FA"/>
    <w:rsid w:val="00814107"/>
    <w:rsid w:val="00816D7D"/>
    <w:rsid w:val="00835964"/>
    <w:rsid w:val="00837243"/>
    <w:rsid w:val="00863D8D"/>
    <w:rsid w:val="008659B0"/>
    <w:rsid w:val="00876370"/>
    <w:rsid w:val="00885940"/>
    <w:rsid w:val="00894DEE"/>
    <w:rsid w:val="008A7A15"/>
    <w:rsid w:val="008B2CB4"/>
    <w:rsid w:val="008C18EB"/>
    <w:rsid w:val="008E7D3B"/>
    <w:rsid w:val="008F6740"/>
    <w:rsid w:val="00902B83"/>
    <w:rsid w:val="009043C9"/>
    <w:rsid w:val="0090777B"/>
    <w:rsid w:val="009079DE"/>
    <w:rsid w:val="0091578B"/>
    <w:rsid w:val="0093530B"/>
    <w:rsid w:val="00936DB0"/>
    <w:rsid w:val="0094279F"/>
    <w:rsid w:val="00952404"/>
    <w:rsid w:val="00961D9D"/>
    <w:rsid w:val="00961F5A"/>
    <w:rsid w:val="009808A3"/>
    <w:rsid w:val="009B674C"/>
    <w:rsid w:val="009C2535"/>
    <w:rsid w:val="009D4FB1"/>
    <w:rsid w:val="009E7553"/>
    <w:rsid w:val="00A2420D"/>
    <w:rsid w:val="00A35F62"/>
    <w:rsid w:val="00A42DB7"/>
    <w:rsid w:val="00A440A9"/>
    <w:rsid w:val="00A656D0"/>
    <w:rsid w:val="00A730A7"/>
    <w:rsid w:val="00A75E5E"/>
    <w:rsid w:val="00A81BAE"/>
    <w:rsid w:val="00A86E36"/>
    <w:rsid w:val="00A94B1A"/>
    <w:rsid w:val="00AB59C8"/>
    <w:rsid w:val="00AC3526"/>
    <w:rsid w:val="00AD1C36"/>
    <w:rsid w:val="00AD7266"/>
    <w:rsid w:val="00AE2414"/>
    <w:rsid w:val="00AE53EE"/>
    <w:rsid w:val="00B070DE"/>
    <w:rsid w:val="00B1345C"/>
    <w:rsid w:val="00B21C75"/>
    <w:rsid w:val="00B27855"/>
    <w:rsid w:val="00B314FE"/>
    <w:rsid w:val="00B41439"/>
    <w:rsid w:val="00B42D4F"/>
    <w:rsid w:val="00B57A94"/>
    <w:rsid w:val="00B70CCF"/>
    <w:rsid w:val="00B92ACD"/>
    <w:rsid w:val="00B936F0"/>
    <w:rsid w:val="00BB0580"/>
    <w:rsid w:val="00BB2ECD"/>
    <w:rsid w:val="00BB2F86"/>
    <w:rsid w:val="00BB687F"/>
    <w:rsid w:val="00BC088A"/>
    <w:rsid w:val="00BC6FA0"/>
    <w:rsid w:val="00BD1020"/>
    <w:rsid w:val="00BF49DF"/>
    <w:rsid w:val="00C047A3"/>
    <w:rsid w:val="00C16AE7"/>
    <w:rsid w:val="00C216C1"/>
    <w:rsid w:val="00C23BD2"/>
    <w:rsid w:val="00C33BBC"/>
    <w:rsid w:val="00C350CF"/>
    <w:rsid w:val="00C44596"/>
    <w:rsid w:val="00C54BA1"/>
    <w:rsid w:val="00C644B8"/>
    <w:rsid w:val="00C64B2A"/>
    <w:rsid w:val="00C771C9"/>
    <w:rsid w:val="00CC159C"/>
    <w:rsid w:val="00CC5BFC"/>
    <w:rsid w:val="00CC63DE"/>
    <w:rsid w:val="00CC6B27"/>
    <w:rsid w:val="00CE16B5"/>
    <w:rsid w:val="00CE4B8E"/>
    <w:rsid w:val="00CF2EFC"/>
    <w:rsid w:val="00D360C0"/>
    <w:rsid w:val="00D7104D"/>
    <w:rsid w:val="00D77F24"/>
    <w:rsid w:val="00D928B0"/>
    <w:rsid w:val="00D94887"/>
    <w:rsid w:val="00DA0581"/>
    <w:rsid w:val="00DB5592"/>
    <w:rsid w:val="00DC3ADD"/>
    <w:rsid w:val="00DC5530"/>
    <w:rsid w:val="00DC64BE"/>
    <w:rsid w:val="00DD259B"/>
    <w:rsid w:val="00DF0F69"/>
    <w:rsid w:val="00DF65BD"/>
    <w:rsid w:val="00E32262"/>
    <w:rsid w:val="00E4049C"/>
    <w:rsid w:val="00E43409"/>
    <w:rsid w:val="00E5085C"/>
    <w:rsid w:val="00E51DD1"/>
    <w:rsid w:val="00E630A2"/>
    <w:rsid w:val="00E67E3E"/>
    <w:rsid w:val="00E70405"/>
    <w:rsid w:val="00E7742A"/>
    <w:rsid w:val="00E842BD"/>
    <w:rsid w:val="00E87698"/>
    <w:rsid w:val="00EA7C0B"/>
    <w:rsid w:val="00EC7F64"/>
    <w:rsid w:val="00ED30D8"/>
    <w:rsid w:val="00ED563A"/>
    <w:rsid w:val="00EE0177"/>
    <w:rsid w:val="00F06589"/>
    <w:rsid w:val="00F26C4E"/>
    <w:rsid w:val="00F27758"/>
    <w:rsid w:val="00F3050C"/>
    <w:rsid w:val="00F40AD1"/>
    <w:rsid w:val="00F65663"/>
    <w:rsid w:val="00F727AF"/>
    <w:rsid w:val="00F731FE"/>
    <w:rsid w:val="00F830B2"/>
    <w:rsid w:val="00F87FE7"/>
    <w:rsid w:val="00F91164"/>
    <w:rsid w:val="00FA603A"/>
    <w:rsid w:val="00FB5CAC"/>
    <w:rsid w:val="00FB630E"/>
    <w:rsid w:val="00FB654F"/>
    <w:rsid w:val="00FC2763"/>
    <w:rsid w:val="00FC34B3"/>
    <w:rsid w:val="00FC4809"/>
    <w:rsid w:val="00FD0FCB"/>
    <w:rsid w:val="00FD1456"/>
    <w:rsid w:val="00FD44A8"/>
    <w:rsid w:val="00FD6729"/>
    <w:rsid w:val="00FE3E31"/>
    <w:rsid w:val="00FF0759"/>
    <w:rsid w:val="00FF1D23"/>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B7"/>
    <w:rPr>
      <w:color w:val="000000"/>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30B7"/>
    <w:rPr>
      <w:rFonts w:cs="Times New Roman"/>
      <w:color w:val="0066CC"/>
      <w:u w:val="single"/>
    </w:rPr>
  </w:style>
  <w:style w:type="character" w:customStyle="1" w:styleId="a">
    <w:name w:val="Основний текст_"/>
    <w:link w:val="3"/>
    <w:uiPriority w:val="99"/>
    <w:locked/>
    <w:rsid w:val="004530B7"/>
    <w:rPr>
      <w:rFonts w:ascii="Times New Roman" w:hAnsi="Times New Roman"/>
      <w:spacing w:val="0"/>
      <w:sz w:val="27"/>
    </w:rPr>
  </w:style>
  <w:style w:type="character" w:customStyle="1" w:styleId="1">
    <w:name w:val="Основний текст1"/>
    <w:uiPriority w:val="99"/>
    <w:rsid w:val="004530B7"/>
    <w:rPr>
      <w:rFonts w:ascii="Times New Roman" w:hAnsi="Times New Roman"/>
      <w:spacing w:val="0"/>
      <w:sz w:val="27"/>
    </w:rPr>
  </w:style>
  <w:style w:type="character" w:customStyle="1" w:styleId="2">
    <w:name w:val="Основний текст (2)_"/>
    <w:link w:val="21"/>
    <w:uiPriority w:val="99"/>
    <w:locked/>
    <w:rsid w:val="004530B7"/>
    <w:rPr>
      <w:rFonts w:ascii="Times New Roman" w:hAnsi="Times New Roman"/>
      <w:spacing w:val="0"/>
      <w:sz w:val="35"/>
    </w:rPr>
  </w:style>
  <w:style w:type="character" w:customStyle="1" w:styleId="2-1pt">
    <w:name w:val="Основний текст (2) + Інтервал -1 pt"/>
    <w:uiPriority w:val="99"/>
    <w:rsid w:val="004530B7"/>
    <w:rPr>
      <w:rFonts w:ascii="Times New Roman" w:hAnsi="Times New Roman"/>
      <w:spacing w:val="-20"/>
      <w:sz w:val="35"/>
    </w:rPr>
  </w:style>
  <w:style w:type="character" w:customStyle="1" w:styleId="20">
    <w:name w:val="Основний текст2"/>
    <w:uiPriority w:val="99"/>
    <w:rsid w:val="004530B7"/>
    <w:rPr>
      <w:rFonts w:ascii="Times New Roman" w:hAnsi="Times New Roman"/>
      <w:spacing w:val="0"/>
      <w:sz w:val="27"/>
    </w:rPr>
  </w:style>
  <w:style w:type="character" w:customStyle="1" w:styleId="22">
    <w:name w:val="Основний текст (2)"/>
    <w:uiPriority w:val="99"/>
    <w:rsid w:val="004530B7"/>
    <w:rPr>
      <w:rFonts w:ascii="Times New Roman" w:hAnsi="Times New Roman"/>
      <w:spacing w:val="0"/>
      <w:sz w:val="35"/>
    </w:rPr>
  </w:style>
  <w:style w:type="character" w:customStyle="1" w:styleId="10">
    <w:name w:val="Заголовок №1_"/>
    <w:link w:val="11"/>
    <w:uiPriority w:val="99"/>
    <w:locked/>
    <w:rsid w:val="004530B7"/>
    <w:rPr>
      <w:rFonts w:ascii="Times New Roman" w:hAnsi="Times New Roman"/>
      <w:spacing w:val="180"/>
      <w:sz w:val="69"/>
    </w:rPr>
  </w:style>
  <w:style w:type="character" w:customStyle="1" w:styleId="30">
    <w:name w:val="Основний текст (3)_"/>
    <w:link w:val="31"/>
    <w:uiPriority w:val="99"/>
    <w:locked/>
    <w:rsid w:val="004530B7"/>
    <w:rPr>
      <w:rFonts w:ascii="Times New Roman" w:hAnsi="Times New Roman"/>
      <w:spacing w:val="0"/>
      <w:sz w:val="47"/>
    </w:rPr>
  </w:style>
  <w:style w:type="character" w:customStyle="1" w:styleId="23">
    <w:name w:val="Заголовок №2_"/>
    <w:link w:val="24"/>
    <w:uiPriority w:val="99"/>
    <w:locked/>
    <w:rsid w:val="004530B7"/>
    <w:rPr>
      <w:rFonts w:ascii="Times New Roman" w:hAnsi="Times New Roman"/>
      <w:spacing w:val="0"/>
      <w:sz w:val="35"/>
    </w:rPr>
  </w:style>
  <w:style w:type="character" w:customStyle="1" w:styleId="a0">
    <w:name w:val="Основний текст + Напівжирний"/>
    <w:aliases w:val="Масштаб 75%"/>
    <w:uiPriority w:val="99"/>
    <w:rsid w:val="004530B7"/>
    <w:rPr>
      <w:rFonts w:ascii="Times New Roman" w:hAnsi="Times New Roman"/>
      <w:b/>
      <w:spacing w:val="0"/>
      <w:sz w:val="27"/>
    </w:rPr>
  </w:style>
  <w:style w:type="paragraph" w:customStyle="1" w:styleId="3">
    <w:name w:val="Основний текст3"/>
    <w:basedOn w:val="Normal"/>
    <w:link w:val="a"/>
    <w:uiPriority w:val="99"/>
    <w:rsid w:val="004530B7"/>
    <w:pPr>
      <w:shd w:val="clear" w:color="auto" w:fill="FFFFFF"/>
      <w:spacing w:line="240" w:lineRule="atLeast"/>
      <w:ind w:hanging="420"/>
    </w:pPr>
    <w:rPr>
      <w:rFonts w:ascii="Times New Roman" w:hAnsi="Times New Roman" w:cs="Times New Roman"/>
      <w:color w:val="auto"/>
      <w:sz w:val="27"/>
      <w:szCs w:val="20"/>
      <w:lang w:val="uk-UA"/>
    </w:rPr>
  </w:style>
  <w:style w:type="paragraph" w:customStyle="1" w:styleId="21">
    <w:name w:val="Основний текст (2)1"/>
    <w:basedOn w:val="Normal"/>
    <w:link w:val="2"/>
    <w:uiPriority w:val="99"/>
    <w:rsid w:val="004530B7"/>
    <w:pPr>
      <w:shd w:val="clear" w:color="auto" w:fill="FFFFFF"/>
      <w:spacing w:before="120" w:after="840" w:line="240" w:lineRule="atLeast"/>
    </w:pPr>
    <w:rPr>
      <w:rFonts w:ascii="Times New Roman" w:hAnsi="Times New Roman" w:cs="Times New Roman"/>
      <w:color w:val="auto"/>
      <w:sz w:val="35"/>
      <w:szCs w:val="20"/>
      <w:lang w:val="uk-UA"/>
    </w:rPr>
  </w:style>
  <w:style w:type="paragraph" w:customStyle="1" w:styleId="11">
    <w:name w:val="Заголовок №1"/>
    <w:basedOn w:val="Normal"/>
    <w:link w:val="10"/>
    <w:uiPriority w:val="99"/>
    <w:rsid w:val="004530B7"/>
    <w:pPr>
      <w:shd w:val="clear" w:color="auto" w:fill="FFFFFF"/>
      <w:spacing w:before="840" w:after="240" w:line="240" w:lineRule="atLeast"/>
      <w:outlineLvl w:val="0"/>
    </w:pPr>
    <w:rPr>
      <w:rFonts w:ascii="Times New Roman" w:hAnsi="Times New Roman" w:cs="Times New Roman"/>
      <w:color w:val="auto"/>
      <w:spacing w:val="180"/>
      <w:sz w:val="69"/>
      <w:szCs w:val="20"/>
      <w:lang w:val="uk-UA"/>
    </w:rPr>
  </w:style>
  <w:style w:type="paragraph" w:customStyle="1" w:styleId="31">
    <w:name w:val="Основний текст (3)"/>
    <w:basedOn w:val="Normal"/>
    <w:link w:val="30"/>
    <w:uiPriority w:val="99"/>
    <w:rsid w:val="004530B7"/>
    <w:pPr>
      <w:shd w:val="clear" w:color="auto" w:fill="FFFFFF"/>
      <w:spacing w:before="240" w:line="552" w:lineRule="exact"/>
    </w:pPr>
    <w:rPr>
      <w:rFonts w:ascii="Times New Roman" w:hAnsi="Times New Roman" w:cs="Times New Roman"/>
      <w:color w:val="auto"/>
      <w:sz w:val="47"/>
      <w:szCs w:val="20"/>
      <w:lang w:val="uk-UA"/>
    </w:rPr>
  </w:style>
  <w:style w:type="paragraph" w:customStyle="1" w:styleId="24">
    <w:name w:val="Заголовок №2"/>
    <w:basedOn w:val="Normal"/>
    <w:link w:val="23"/>
    <w:uiPriority w:val="99"/>
    <w:rsid w:val="004530B7"/>
    <w:pPr>
      <w:shd w:val="clear" w:color="auto" w:fill="FFFFFF"/>
      <w:spacing w:after="60" w:line="240" w:lineRule="atLeast"/>
      <w:outlineLvl w:val="1"/>
    </w:pPr>
    <w:rPr>
      <w:rFonts w:ascii="Times New Roman" w:hAnsi="Times New Roman" w:cs="Times New Roman"/>
      <w:color w:val="auto"/>
      <w:sz w:val="35"/>
      <w:szCs w:val="20"/>
      <w:lang w:val="uk-UA"/>
    </w:rPr>
  </w:style>
  <w:style w:type="paragraph" w:styleId="Header">
    <w:name w:val="header"/>
    <w:basedOn w:val="Normal"/>
    <w:link w:val="HeaderChar"/>
    <w:uiPriority w:val="99"/>
    <w:rsid w:val="00F830B2"/>
    <w:pPr>
      <w:tabs>
        <w:tab w:val="center" w:pos="4819"/>
        <w:tab w:val="right" w:pos="9639"/>
      </w:tabs>
    </w:pPr>
    <w:rPr>
      <w:rFonts w:cs="Times New Roman"/>
      <w:sz w:val="20"/>
      <w:szCs w:val="20"/>
      <w:lang w:val="uk-UA"/>
    </w:rPr>
  </w:style>
  <w:style w:type="character" w:customStyle="1" w:styleId="HeaderChar">
    <w:name w:val="Header Char"/>
    <w:basedOn w:val="DefaultParagraphFont"/>
    <w:link w:val="Header"/>
    <w:uiPriority w:val="99"/>
    <w:locked/>
    <w:rsid w:val="00F830B2"/>
    <w:rPr>
      <w:rFonts w:cs="Times New Roman"/>
      <w:color w:val="000000"/>
    </w:rPr>
  </w:style>
  <w:style w:type="paragraph" w:styleId="Footer">
    <w:name w:val="footer"/>
    <w:basedOn w:val="Normal"/>
    <w:link w:val="FooterChar"/>
    <w:uiPriority w:val="99"/>
    <w:rsid w:val="00F830B2"/>
    <w:pPr>
      <w:tabs>
        <w:tab w:val="center" w:pos="4819"/>
        <w:tab w:val="right" w:pos="9639"/>
      </w:tabs>
    </w:pPr>
    <w:rPr>
      <w:rFonts w:cs="Times New Roman"/>
      <w:sz w:val="20"/>
      <w:szCs w:val="20"/>
      <w:lang w:val="uk-UA"/>
    </w:rPr>
  </w:style>
  <w:style w:type="character" w:customStyle="1" w:styleId="FooterChar">
    <w:name w:val="Footer Char"/>
    <w:basedOn w:val="DefaultParagraphFont"/>
    <w:link w:val="Footer"/>
    <w:uiPriority w:val="99"/>
    <w:locked/>
    <w:rsid w:val="00F830B2"/>
    <w:rPr>
      <w:rFonts w:cs="Times New Roman"/>
      <w:color w:val="000000"/>
    </w:rPr>
  </w:style>
  <w:style w:type="paragraph" w:customStyle="1" w:styleId="17">
    <w:name w:val="Основний текст17"/>
    <w:basedOn w:val="Normal"/>
    <w:uiPriority w:val="99"/>
    <w:rsid w:val="00FC4809"/>
    <w:pPr>
      <w:shd w:val="clear" w:color="auto" w:fill="FFFFFF"/>
      <w:spacing w:before="60" w:line="322" w:lineRule="exact"/>
      <w:ind w:hanging="1380"/>
      <w:jc w:val="both"/>
    </w:pPr>
    <w:rPr>
      <w:rFonts w:ascii="Times New Roman" w:hAnsi="Times New Roman" w:cs="Times New Roman"/>
      <w:sz w:val="27"/>
      <w:szCs w:val="27"/>
    </w:rPr>
  </w:style>
  <w:style w:type="character" w:customStyle="1" w:styleId="109">
    <w:name w:val="Основний текст + 109"/>
    <w:aliases w:val="5 pt9"/>
    <w:uiPriority w:val="99"/>
    <w:rsid w:val="005031B1"/>
    <w:rPr>
      <w:rFonts w:ascii="Times New Roman" w:hAnsi="Times New Roman"/>
      <w:spacing w:val="0"/>
      <w:sz w:val="219"/>
    </w:rPr>
  </w:style>
  <w:style w:type="character" w:customStyle="1" w:styleId="110">
    <w:name w:val="Основний текст + 11"/>
    <w:aliases w:val="5 pt12,Малі великі літери"/>
    <w:uiPriority w:val="99"/>
    <w:rsid w:val="00186D0C"/>
    <w:rPr>
      <w:rFonts w:ascii="Times New Roman" w:hAnsi="Times New Roman"/>
      <w:smallCaps/>
      <w:spacing w:val="0"/>
      <w:sz w:val="23"/>
    </w:rPr>
  </w:style>
  <w:style w:type="character" w:customStyle="1" w:styleId="116">
    <w:name w:val="Основний текст + 116"/>
    <w:aliases w:val="5 pt11,Малі великі літери8"/>
    <w:uiPriority w:val="99"/>
    <w:rsid w:val="00A730A7"/>
    <w:rPr>
      <w:rFonts w:ascii="Times New Roman" w:hAnsi="Times New Roman"/>
      <w:smallCaps/>
      <w:spacing w:val="0"/>
      <w:sz w:val="23"/>
      <w:u w:val="single"/>
    </w:rPr>
  </w:style>
  <w:style w:type="character" w:customStyle="1" w:styleId="115">
    <w:name w:val="Основний текст + 115"/>
    <w:aliases w:val="5 pt10,Малі великі літери7"/>
    <w:uiPriority w:val="99"/>
    <w:rsid w:val="00A730A7"/>
    <w:rPr>
      <w:rFonts w:ascii="Times New Roman" w:hAnsi="Times New Roman"/>
      <w:smallCaps/>
      <w:spacing w:val="0"/>
      <w:sz w:val="23"/>
    </w:rPr>
  </w:style>
  <w:style w:type="character" w:customStyle="1" w:styleId="3pt">
    <w:name w:val="Основний текст + Інтервал 3 pt"/>
    <w:uiPriority w:val="99"/>
    <w:rsid w:val="00A730A7"/>
    <w:rPr>
      <w:rFonts w:ascii="Times New Roman" w:hAnsi="Times New Roman"/>
      <w:spacing w:val="60"/>
      <w:sz w:val="27"/>
    </w:rPr>
  </w:style>
  <w:style w:type="character" w:customStyle="1" w:styleId="9pt1">
    <w:name w:val="Колонтитул + 9 pt1"/>
    <w:uiPriority w:val="99"/>
    <w:rsid w:val="00A730A7"/>
    <w:rPr>
      <w:rFonts w:ascii="Times New Roman" w:hAnsi="Times New Roman"/>
      <w:spacing w:val="0"/>
      <w:sz w:val="18"/>
    </w:rPr>
  </w:style>
  <w:style w:type="character" w:customStyle="1" w:styleId="3pt1">
    <w:name w:val="Основний текст + Інтервал 3 pt1"/>
    <w:uiPriority w:val="99"/>
    <w:rsid w:val="00FC34B3"/>
    <w:rPr>
      <w:rFonts w:ascii="Times New Roman" w:hAnsi="Times New Roman"/>
      <w:spacing w:val="60"/>
      <w:sz w:val="27"/>
    </w:rPr>
  </w:style>
  <w:style w:type="character" w:customStyle="1" w:styleId="4">
    <w:name w:val="Основний текст4"/>
    <w:uiPriority w:val="99"/>
    <w:rsid w:val="005101BA"/>
    <w:rPr>
      <w:rFonts w:ascii="Times New Roman" w:hAnsi="Times New Roman"/>
      <w:spacing w:val="0"/>
      <w:sz w:val="27"/>
    </w:rPr>
  </w:style>
  <w:style w:type="character" w:customStyle="1" w:styleId="5">
    <w:name w:val="Основний текст5"/>
    <w:uiPriority w:val="99"/>
    <w:rsid w:val="006B76E3"/>
    <w:rPr>
      <w:rFonts w:ascii="Times New Roman" w:hAnsi="Times New Roman"/>
      <w:spacing w:val="0"/>
      <w:sz w:val="27"/>
    </w:rPr>
  </w:style>
  <w:style w:type="character" w:customStyle="1" w:styleId="7">
    <w:name w:val="Основний текст7"/>
    <w:uiPriority w:val="99"/>
    <w:rsid w:val="00ED30D8"/>
    <w:rPr>
      <w:rFonts w:ascii="Times New Roman" w:hAnsi="Times New Roman"/>
      <w:spacing w:val="0"/>
      <w:sz w:val="27"/>
    </w:rPr>
  </w:style>
  <w:style w:type="character" w:customStyle="1" w:styleId="114">
    <w:name w:val="Основний текст + 114"/>
    <w:aliases w:val="5 pt8,Малі великі літери6"/>
    <w:uiPriority w:val="99"/>
    <w:rsid w:val="00731723"/>
    <w:rPr>
      <w:rFonts w:ascii="Times New Roman" w:hAnsi="Times New Roman"/>
      <w:smallCaps/>
      <w:spacing w:val="0"/>
      <w:sz w:val="23"/>
    </w:rPr>
  </w:style>
  <w:style w:type="character" w:customStyle="1" w:styleId="19">
    <w:name w:val="Основний текст + 19"/>
    <w:aliases w:val="5 pt7,Напівжирний1,Масштаб 40%"/>
    <w:uiPriority w:val="99"/>
    <w:rsid w:val="00731723"/>
    <w:rPr>
      <w:rFonts w:ascii="Times New Roman" w:hAnsi="Times New Roman"/>
      <w:b/>
      <w:spacing w:val="0"/>
      <w:w w:val="40"/>
      <w:sz w:val="39"/>
    </w:rPr>
  </w:style>
  <w:style w:type="character" w:customStyle="1" w:styleId="9">
    <w:name w:val="Основний текст9"/>
    <w:uiPriority w:val="99"/>
    <w:rsid w:val="00400758"/>
    <w:rPr>
      <w:rFonts w:ascii="Times New Roman" w:hAnsi="Times New Roman"/>
      <w:spacing w:val="0"/>
      <w:sz w:val="27"/>
    </w:rPr>
  </w:style>
  <w:style w:type="character" w:customStyle="1" w:styleId="100">
    <w:name w:val="Основний текст10"/>
    <w:uiPriority w:val="99"/>
    <w:rsid w:val="00400758"/>
    <w:rPr>
      <w:rFonts w:ascii="Times New Roman" w:hAnsi="Times New Roman"/>
      <w:spacing w:val="0"/>
      <w:sz w:val="27"/>
      <w:lang w:val="en-US"/>
    </w:rPr>
  </w:style>
  <w:style w:type="character" w:customStyle="1" w:styleId="40">
    <w:name w:val="Основний текст (4)_"/>
    <w:link w:val="41"/>
    <w:uiPriority w:val="99"/>
    <w:locked/>
    <w:rsid w:val="000872C1"/>
    <w:rPr>
      <w:sz w:val="29"/>
    </w:rPr>
  </w:style>
  <w:style w:type="paragraph" w:customStyle="1" w:styleId="41">
    <w:name w:val="Основний текст (4)"/>
    <w:basedOn w:val="Normal"/>
    <w:link w:val="40"/>
    <w:uiPriority w:val="99"/>
    <w:rsid w:val="000872C1"/>
    <w:pPr>
      <w:shd w:val="clear" w:color="auto" w:fill="FFFFFF"/>
      <w:spacing w:line="302" w:lineRule="exact"/>
      <w:ind w:hanging="340"/>
      <w:jc w:val="both"/>
    </w:pPr>
    <w:rPr>
      <w:rFonts w:cs="Times New Roman"/>
      <w:color w:val="auto"/>
      <w:sz w:val="29"/>
      <w:szCs w:val="20"/>
      <w:lang w:val="uk-UA"/>
    </w:rPr>
  </w:style>
  <w:style w:type="character" w:customStyle="1" w:styleId="111">
    <w:name w:val="Основний текст11"/>
    <w:uiPriority w:val="99"/>
    <w:rsid w:val="0091578B"/>
    <w:rPr>
      <w:rFonts w:ascii="Times New Roman" w:hAnsi="Times New Roman"/>
      <w:spacing w:val="0"/>
      <w:sz w:val="27"/>
    </w:rPr>
  </w:style>
  <w:style w:type="character" w:customStyle="1" w:styleId="12">
    <w:name w:val="Основний текст12"/>
    <w:uiPriority w:val="99"/>
    <w:rsid w:val="0091578B"/>
    <w:rPr>
      <w:rFonts w:ascii="Times New Roman" w:hAnsi="Times New Roman"/>
      <w:spacing w:val="0"/>
      <w:sz w:val="27"/>
      <w:lang w:val="en-US"/>
    </w:rPr>
  </w:style>
  <w:style w:type="character" w:customStyle="1" w:styleId="1110">
    <w:name w:val="Основний текст + 111"/>
    <w:aliases w:val="5 pt,Малі великі літери2"/>
    <w:uiPriority w:val="99"/>
    <w:rsid w:val="0091578B"/>
    <w:rPr>
      <w:rFonts w:ascii="Times New Roman" w:hAnsi="Times New Roman"/>
      <w:smallCaps/>
      <w:spacing w:val="0"/>
      <w:sz w:val="23"/>
    </w:rPr>
  </w:style>
  <w:style w:type="character" w:customStyle="1" w:styleId="15">
    <w:name w:val="Основний текст15"/>
    <w:uiPriority w:val="99"/>
    <w:rsid w:val="0042236C"/>
    <w:rPr>
      <w:rFonts w:ascii="Times New Roman" w:hAnsi="Times New Roman"/>
      <w:spacing w:val="0"/>
      <w:sz w:val="27"/>
    </w:rPr>
  </w:style>
  <w:style w:type="character" w:customStyle="1" w:styleId="1091">
    <w:name w:val="Основний текст + 1091"/>
    <w:aliases w:val="5 pt2"/>
    <w:uiPriority w:val="99"/>
    <w:rsid w:val="00A75E5E"/>
    <w:rPr>
      <w:rFonts w:ascii="Times New Roman" w:hAnsi="Times New Roman"/>
      <w:spacing w:val="0"/>
      <w:sz w:val="219"/>
    </w:rPr>
  </w:style>
  <w:style w:type="character" w:customStyle="1" w:styleId="13">
    <w:name w:val="Основний текст13"/>
    <w:uiPriority w:val="99"/>
    <w:rsid w:val="00A75E5E"/>
    <w:rPr>
      <w:rFonts w:ascii="Times New Roman" w:hAnsi="Times New Roman"/>
      <w:spacing w:val="0"/>
      <w:sz w:val="27"/>
    </w:rPr>
  </w:style>
  <w:style w:type="character" w:customStyle="1" w:styleId="14">
    <w:name w:val="Основний текст14"/>
    <w:uiPriority w:val="99"/>
    <w:rsid w:val="00A75E5E"/>
    <w:rPr>
      <w:rFonts w:ascii="Times New Roman" w:hAnsi="Times New Roman"/>
      <w:spacing w:val="0"/>
      <w:sz w:val="27"/>
    </w:rPr>
  </w:style>
  <w:style w:type="character" w:customStyle="1" w:styleId="120">
    <w:name w:val="Основний текст + 12"/>
    <w:aliases w:val="5 pt1,Курсив,Малі великі літери1,Інтервал 0 pt,Основний текст + Batang,11 pt"/>
    <w:uiPriority w:val="99"/>
    <w:rsid w:val="00A75E5E"/>
    <w:rPr>
      <w:rFonts w:ascii="Times New Roman" w:hAnsi="Times New Roman"/>
      <w:i/>
      <w:smallCaps/>
      <w:spacing w:val="-10"/>
      <w:sz w:val="25"/>
      <w:lang w:val="en-US"/>
    </w:rPr>
  </w:style>
  <w:style w:type="character" w:customStyle="1" w:styleId="apple-converted-space">
    <w:name w:val="apple-converted-space"/>
    <w:uiPriority w:val="99"/>
    <w:rsid w:val="00A86E36"/>
  </w:style>
  <w:style w:type="paragraph" w:customStyle="1" w:styleId="Default">
    <w:name w:val="Default"/>
    <w:uiPriority w:val="99"/>
    <w:rsid w:val="0052262D"/>
    <w:pPr>
      <w:autoSpaceDE w:val="0"/>
      <w:autoSpaceDN w:val="0"/>
      <w:adjustRightInd w:val="0"/>
    </w:pPr>
    <w:rPr>
      <w:rFonts w:ascii="Times New Roman" w:hAnsi="Times New Roman" w:cs="Times New Roman"/>
      <w:color w:val="000000"/>
      <w:sz w:val="24"/>
      <w:szCs w:val="24"/>
      <w:lang w:val="ru-RU" w:eastAsia="ru-RU"/>
    </w:rPr>
  </w:style>
  <w:style w:type="paragraph" w:styleId="NormalWeb">
    <w:name w:val="Normal (Web)"/>
    <w:basedOn w:val="Normal"/>
    <w:uiPriority w:val="99"/>
    <w:rsid w:val="000C7056"/>
    <w:pPr>
      <w:spacing w:before="100" w:beforeAutospacing="1" w:after="100" w:afterAutospacing="1"/>
    </w:pPr>
    <w:rPr>
      <w:rFonts w:ascii="Times New Roman" w:hAnsi="Times New Roman" w:cs="Times New Roman"/>
      <w:color w:val="auto"/>
      <w:lang w:val="uk-UA"/>
    </w:rPr>
  </w:style>
  <w:style w:type="character" w:styleId="PageNumber">
    <w:name w:val="page number"/>
    <w:basedOn w:val="DefaultParagraphFont"/>
    <w:uiPriority w:val="99"/>
    <w:rsid w:val="00885940"/>
    <w:rPr>
      <w:rFonts w:cs="Times New Roman"/>
    </w:rPr>
  </w:style>
  <w:style w:type="paragraph" w:styleId="BalloonText">
    <w:name w:val="Balloon Text"/>
    <w:basedOn w:val="Normal"/>
    <w:link w:val="BalloonTextChar"/>
    <w:uiPriority w:val="99"/>
    <w:semiHidden/>
    <w:rsid w:val="00E87698"/>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E87698"/>
    <w:rPr>
      <w:rFonts w:ascii="Tahoma" w:hAnsi="Tahoma" w:cs="Times New Roman"/>
      <w:color w:val="000000"/>
      <w:sz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779</TotalTime>
  <Pages>23</Pages>
  <Words>-32766</Words>
  <Characters>19873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104</cp:revision>
  <cp:lastPrinted>2017-10-05T11:57:00Z</cp:lastPrinted>
  <dcterms:created xsi:type="dcterms:W3CDTF">2013-03-21T06:22:00Z</dcterms:created>
  <dcterms:modified xsi:type="dcterms:W3CDTF">2017-10-05T11:58:00Z</dcterms:modified>
</cp:coreProperties>
</file>